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97C" w:rsidRPr="00DB597C" w:rsidRDefault="00DB597C" w:rsidP="00DB597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DB597C">
        <w:rPr>
          <w:rFonts w:ascii="Times New Roman" w:eastAsia="Times New Roman" w:hAnsi="Times New Roman"/>
          <w:sz w:val="24"/>
          <w:szCs w:val="24"/>
          <w:lang w:eastAsia="ru-RU"/>
        </w:rPr>
        <w:t>инистерство образования и науки РФ</w:t>
      </w: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ind w:left="3402" w:firstLine="1418"/>
        <w:rPr>
          <w:rFonts w:ascii="Times New Roman" w:eastAsia="Times New Roman" w:hAnsi="Times New Roman"/>
          <w:sz w:val="28"/>
          <w:szCs w:val="28"/>
          <w:lang w:eastAsia="ru-RU"/>
        </w:rPr>
      </w:pPr>
    </w:p>
    <w:p w:rsidR="00DB597C" w:rsidRPr="00DB597C" w:rsidRDefault="00DB597C" w:rsidP="00DB597C">
      <w:pPr>
        <w:spacing w:after="0" w:line="240" w:lineRule="auto"/>
        <w:ind w:left="3402" w:firstLine="1418"/>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УТВЕРЖДАЮ</w:t>
      </w:r>
    </w:p>
    <w:p w:rsidR="00DB597C" w:rsidRPr="00DB597C" w:rsidRDefault="00DB597C" w:rsidP="00DB597C">
      <w:pPr>
        <w:spacing w:after="0" w:line="240" w:lineRule="auto"/>
        <w:ind w:left="3402" w:firstLine="1418"/>
        <w:rPr>
          <w:rFonts w:ascii="Times New Roman" w:eastAsia="Times New Roman" w:hAnsi="Times New Roman"/>
          <w:sz w:val="24"/>
          <w:szCs w:val="24"/>
          <w:lang w:eastAsia="ru-RU"/>
        </w:rPr>
      </w:pPr>
    </w:p>
    <w:p w:rsidR="00DB597C" w:rsidRPr="00DB597C" w:rsidRDefault="00DB597C" w:rsidP="00DB597C">
      <w:pPr>
        <w:spacing w:after="0" w:line="240" w:lineRule="auto"/>
        <w:ind w:left="4820"/>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Проректор  по учебно-методической деятельности                                                        </w:t>
      </w:r>
    </w:p>
    <w:p w:rsidR="00DB597C" w:rsidRPr="00DB597C" w:rsidRDefault="00DB597C" w:rsidP="00DB597C">
      <w:pPr>
        <w:spacing w:after="0" w:line="240" w:lineRule="auto"/>
        <w:ind w:firstLine="4820"/>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__________________Г.А</w:t>
      </w:r>
      <w:r w:rsidR="00F77C11">
        <w:rPr>
          <w:rFonts w:ascii="Times New Roman" w:eastAsia="Times New Roman" w:hAnsi="Times New Roman"/>
          <w:sz w:val="24"/>
          <w:szCs w:val="24"/>
          <w:lang w:eastAsia="ru-RU"/>
        </w:rPr>
        <w:t> </w:t>
      </w:r>
      <w:r w:rsidRPr="00DB597C">
        <w:rPr>
          <w:rFonts w:ascii="Times New Roman" w:eastAsia="Times New Roman" w:hAnsi="Times New Roman"/>
          <w:sz w:val="24"/>
          <w:szCs w:val="24"/>
          <w:lang w:eastAsia="ru-RU"/>
        </w:rPr>
        <w:t>.Папуткова</w:t>
      </w:r>
    </w:p>
    <w:p w:rsidR="00DB597C" w:rsidRPr="00DB597C" w:rsidRDefault="00DB597C" w:rsidP="00DB597C">
      <w:pPr>
        <w:spacing w:after="0" w:line="240" w:lineRule="auto"/>
        <w:ind w:left="4956" w:hanging="136"/>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«___»_____________20___г.</w:t>
      </w:r>
    </w:p>
    <w:p w:rsidR="00DB597C" w:rsidRPr="00DB597C" w:rsidRDefault="00DB597C" w:rsidP="00DB597C">
      <w:pPr>
        <w:suppressAutoHyphens/>
        <w:autoSpaceDE w:val="0"/>
        <w:autoSpaceDN w:val="0"/>
        <w:adjustRightInd w:val="0"/>
        <w:spacing w:after="0" w:line="240" w:lineRule="auto"/>
        <w:jc w:val="center"/>
        <w:rPr>
          <w:rFonts w:ascii="Times New Roman" w:eastAsia="Times New Roman" w:hAnsi="Times New Roman"/>
          <w:caps/>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jc w:val="center"/>
        <w:rPr>
          <w:rFonts w:ascii="Times New Roman" w:eastAsia="Times New Roman" w:hAnsi="Times New Roman"/>
          <w:sz w:val="24"/>
          <w:szCs w:val="24"/>
          <w:lang w:eastAsia="ru-RU"/>
        </w:rPr>
      </w:pPr>
    </w:p>
    <w:p w:rsidR="00DB597C" w:rsidRPr="00DB597C" w:rsidRDefault="00DB597C" w:rsidP="00DB597C">
      <w:pPr>
        <w:spacing w:after="0" w:line="240" w:lineRule="auto"/>
        <w:jc w:val="center"/>
        <w:rPr>
          <w:rFonts w:ascii="Times New Roman" w:eastAsia="Times New Roman" w:hAnsi="Times New Roman"/>
          <w:sz w:val="24"/>
          <w:szCs w:val="24"/>
          <w:lang w:eastAsia="ru-RU"/>
        </w:rPr>
      </w:pPr>
    </w:p>
    <w:p w:rsidR="00DB597C" w:rsidRPr="00DB597C" w:rsidRDefault="00DB597C" w:rsidP="00DB597C">
      <w:pPr>
        <w:spacing w:after="0" w:line="240" w:lineRule="auto"/>
        <w:jc w:val="center"/>
        <w:rPr>
          <w:rFonts w:ascii="Times New Roman" w:eastAsia="Times New Roman" w:hAnsi="Times New Roman"/>
          <w:sz w:val="24"/>
          <w:szCs w:val="24"/>
          <w:lang w:eastAsia="ru-RU"/>
        </w:rPr>
      </w:pPr>
    </w:p>
    <w:p w:rsidR="00DB597C" w:rsidRPr="00DB597C" w:rsidRDefault="00DB597C" w:rsidP="00DB597C">
      <w:pPr>
        <w:spacing w:after="0" w:line="360" w:lineRule="auto"/>
        <w:jc w:val="center"/>
        <w:rPr>
          <w:rFonts w:ascii="Times New Roman" w:eastAsia="Times New Roman" w:hAnsi="Times New Roman"/>
          <w:b/>
          <w:sz w:val="24"/>
          <w:szCs w:val="24"/>
          <w:lang w:eastAsia="ru-RU"/>
        </w:rPr>
      </w:pPr>
    </w:p>
    <w:p w:rsidR="00DB597C" w:rsidRPr="00DB597C" w:rsidRDefault="00DB597C" w:rsidP="00DB597C">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rsidR="00DB597C" w:rsidRPr="00DB597C" w:rsidRDefault="00DB597C" w:rsidP="00DB597C">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sidR="002266CD" w:rsidRPr="002266CD">
        <w:rPr>
          <w:rFonts w:ascii="Times New Roman" w:eastAsia="Times New Roman" w:hAnsi="Times New Roman"/>
          <w:b/>
          <w:bCs/>
          <w:sz w:val="24"/>
          <w:szCs w:val="24"/>
          <w:lang w:eastAsia="ru-RU"/>
        </w:rPr>
        <w:t>Технология обучения математике</w:t>
      </w:r>
      <w:r w:rsidRPr="00DB597C">
        <w:rPr>
          <w:rFonts w:ascii="Times New Roman" w:eastAsia="Times New Roman" w:hAnsi="Times New Roman"/>
          <w:b/>
          <w:caps/>
          <w:sz w:val="24"/>
          <w:szCs w:val="24"/>
          <w:lang w:eastAsia="ru-RU"/>
        </w:rPr>
        <w:t>»</w:t>
      </w:r>
    </w:p>
    <w:p w:rsidR="00DB597C" w:rsidRPr="00DB597C" w:rsidRDefault="00DB597C" w:rsidP="00DB597C">
      <w:pPr>
        <w:spacing w:after="0" w:line="360" w:lineRule="auto"/>
        <w:jc w:val="center"/>
        <w:rPr>
          <w:rFonts w:ascii="Times New Roman" w:eastAsia="Times New Roman" w:hAnsi="Times New Roman"/>
          <w:b/>
          <w:sz w:val="24"/>
          <w:szCs w:val="24"/>
          <w:lang w:eastAsia="ru-RU"/>
        </w:rPr>
      </w:pPr>
    </w:p>
    <w:p w:rsidR="00A048BF" w:rsidRPr="0076642A" w:rsidRDefault="00A048BF" w:rsidP="00A048BF">
      <w:pPr>
        <w:spacing w:after="0" w:line="240" w:lineRule="auto"/>
        <w:rPr>
          <w:rFonts w:ascii="Times New Roman" w:eastAsia="Times New Roman" w:hAnsi="Times New Roman"/>
          <w:sz w:val="24"/>
          <w:szCs w:val="24"/>
          <w:lang w:eastAsia="ru-RU"/>
        </w:rPr>
      </w:pPr>
      <w:r w:rsidRPr="0076642A">
        <w:rPr>
          <w:rFonts w:ascii="Times New Roman" w:eastAsia="Times New Roman" w:hAnsi="Times New Roman"/>
          <w:sz w:val="24"/>
          <w:szCs w:val="24"/>
          <w:lang w:eastAsia="ru-RU"/>
        </w:rPr>
        <w:t>Направление подготовки:  44.03.01 Педагогическое образование</w:t>
      </w:r>
    </w:p>
    <w:p w:rsidR="00A048BF" w:rsidRPr="0076642A" w:rsidRDefault="00A048BF" w:rsidP="00A048BF">
      <w:pPr>
        <w:spacing w:after="0" w:line="240" w:lineRule="auto"/>
        <w:rPr>
          <w:rFonts w:ascii="Times New Roman" w:eastAsia="Times New Roman" w:hAnsi="Times New Roman"/>
          <w:i/>
          <w:sz w:val="24"/>
          <w:szCs w:val="24"/>
          <w:lang w:eastAsia="ru-RU"/>
        </w:rPr>
      </w:pPr>
      <w:r w:rsidRPr="0076642A">
        <w:rPr>
          <w:rFonts w:ascii="Times New Roman" w:eastAsia="Times New Roman" w:hAnsi="Times New Roman"/>
          <w:i/>
          <w:sz w:val="24"/>
          <w:szCs w:val="24"/>
          <w:lang w:eastAsia="ru-RU"/>
        </w:rPr>
        <w:tab/>
      </w:r>
    </w:p>
    <w:p w:rsidR="00A048BF" w:rsidRPr="0076642A" w:rsidRDefault="00A048BF" w:rsidP="00A048BF">
      <w:pPr>
        <w:spacing w:after="0" w:line="240" w:lineRule="auto"/>
        <w:rPr>
          <w:rFonts w:ascii="Times New Roman" w:eastAsia="Times New Roman" w:hAnsi="Times New Roman"/>
          <w:sz w:val="24"/>
          <w:szCs w:val="24"/>
          <w:lang w:eastAsia="ru-RU"/>
        </w:rPr>
      </w:pPr>
      <w:r w:rsidRPr="0076642A">
        <w:rPr>
          <w:rFonts w:ascii="Times New Roman" w:eastAsia="Times New Roman" w:hAnsi="Times New Roman"/>
          <w:sz w:val="24"/>
          <w:szCs w:val="24"/>
          <w:lang w:eastAsia="ru-RU"/>
        </w:rPr>
        <w:t>Профиль:  Математика</w:t>
      </w:r>
    </w:p>
    <w:p w:rsidR="00A048BF" w:rsidRPr="0076642A" w:rsidRDefault="00A048BF" w:rsidP="00A048BF">
      <w:pPr>
        <w:spacing w:after="0" w:line="240" w:lineRule="auto"/>
        <w:rPr>
          <w:rFonts w:ascii="Times New Roman" w:eastAsia="Times New Roman" w:hAnsi="Times New Roman"/>
          <w:i/>
          <w:sz w:val="24"/>
          <w:szCs w:val="24"/>
          <w:lang w:eastAsia="ru-RU"/>
        </w:rPr>
      </w:pPr>
      <w:r w:rsidRPr="0076642A">
        <w:rPr>
          <w:rFonts w:ascii="Times New Roman" w:eastAsia="Times New Roman" w:hAnsi="Times New Roman"/>
          <w:sz w:val="24"/>
          <w:szCs w:val="24"/>
          <w:lang w:eastAsia="ru-RU"/>
        </w:rPr>
        <w:tab/>
      </w:r>
      <w:r w:rsidRPr="0076642A">
        <w:rPr>
          <w:rFonts w:ascii="Times New Roman" w:eastAsia="Times New Roman" w:hAnsi="Times New Roman"/>
          <w:sz w:val="24"/>
          <w:szCs w:val="24"/>
          <w:lang w:eastAsia="ru-RU"/>
        </w:rPr>
        <w:tab/>
      </w:r>
    </w:p>
    <w:p w:rsidR="00A048BF" w:rsidRPr="0076642A" w:rsidRDefault="00A048BF" w:rsidP="00A048BF">
      <w:pPr>
        <w:spacing w:after="0" w:line="240" w:lineRule="auto"/>
        <w:rPr>
          <w:rFonts w:ascii="Times New Roman" w:eastAsia="Times New Roman" w:hAnsi="Times New Roman"/>
          <w:sz w:val="24"/>
          <w:szCs w:val="24"/>
          <w:lang w:eastAsia="ru-RU"/>
        </w:rPr>
      </w:pPr>
      <w:r w:rsidRPr="0076642A">
        <w:rPr>
          <w:rFonts w:ascii="Times New Roman" w:eastAsia="Times New Roman" w:hAnsi="Times New Roman"/>
          <w:sz w:val="24"/>
          <w:szCs w:val="24"/>
          <w:lang w:eastAsia="ru-RU"/>
        </w:rPr>
        <w:t>Форма обучения – заочная</w:t>
      </w:r>
    </w:p>
    <w:p w:rsidR="00A048BF" w:rsidRPr="0076642A" w:rsidRDefault="00A048BF" w:rsidP="00A048BF">
      <w:pPr>
        <w:spacing w:after="0" w:line="240" w:lineRule="auto"/>
        <w:rPr>
          <w:rFonts w:ascii="Times New Roman" w:eastAsia="Times New Roman" w:hAnsi="Times New Roman"/>
          <w:sz w:val="24"/>
          <w:szCs w:val="24"/>
          <w:lang w:eastAsia="ru-RU"/>
        </w:rPr>
      </w:pPr>
    </w:p>
    <w:p w:rsidR="00A048BF" w:rsidRPr="0076642A" w:rsidRDefault="00A048BF" w:rsidP="00A048B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Трудоемкость модуля –  7</w:t>
      </w:r>
      <w:r w:rsidRPr="0076642A">
        <w:rPr>
          <w:rFonts w:ascii="Times New Roman" w:eastAsia="Times New Roman" w:hAnsi="Times New Roman"/>
          <w:sz w:val="24"/>
          <w:szCs w:val="24"/>
          <w:lang w:eastAsia="ru-RU"/>
        </w:rPr>
        <w:t>з.е.</w:t>
      </w:r>
    </w:p>
    <w:p w:rsidR="00A048BF" w:rsidRPr="00DB597C" w:rsidRDefault="00A048BF" w:rsidP="00A048BF">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Default="00DB597C" w:rsidP="00DB597C">
      <w:pPr>
        <w:spacing w:after="0" w:line="240" w:lineRule="auto"/>
        <w:rPr>
          <w:rFonts w:ascii="Times New Roman" w:eastAsia="Times New Roman" w:hAnsi="Times New Roman"/>
          <w:sz w:val="24"/>
          <w:szCs w:val="24"/>
          <w:lang w:eastAsia="ru-RU"/>
        </w:rPr>
      </w:pPr>
    </w:p>
    <w:p w:rsidR="007B1F62" w:rsidRDefault="007B1F62" w:rsidP="00DB597C">
      <w:pPr>
        <w:spacing w:after="0" w:line="240" w:lineRule="auto"/>
        <w:rPr>
          <w:rFonts w:ascii="Times New Roman" w:eastAsia="Times New Roman" w:hAnsi="Times New Roman"/>
          <w:sz w:val="24"/>
          <w:szCs w:val="24"/>
          <w:lang w:eastAsia="ru-RU"/>
        </w:rPr>
      </w:pPr>
    </w:p>
    <w:p w:rsidR="007B1F62" w:rsidRDefault="007B1F62" w:rsidP="00DB597C">
      <w:pPr>
        <w:spacing w:after="0" w:line="240" w:lineRule="auto"/>
        <w:rPr>
          <w:rFonts w:ascii="Times New Roman" w:eastAsia="Times New Roman" w:hAnsi="Times New Roman"/>
          <w:sz w:val="24"/>
          <w:szCs w:val="24"/>
          <w:lang w:eastAsia="ru-RU"/>
        </w:rPr>
      </w:pPr>
    </w:p>
    <w:p w:rsidR="007B1F62" w:rsidRDefault="007B1F62" w:rsidP="00DB597C">
      <w:pPr>
        <w:spacing w:after="0" w:line="240" w:lineRule="auto"/>
        <w:rPr>
          <w:rFonts w:ascii="Times New Roman" w:eastAsia="Times New Roman" w:hAnsi="Times New Roman"/>
          <w:sz w:val="24"/>
          <w:szCs w:val="24"/>
          <w:lang w:eastAsia="ru-RU"/>
        </w:rPr>
      </w:pPr>
    </w:p>
    <w:p w:rsidR="00CA3453" w:rsidRDefault="00CA3453" w:rsidP="00DB597C">
      <w:pPr>
        <w:spacing w:after="0" w:line="240" w:lineRule="auto"/>
        <w:rPr>
          <w:rFonts w:ascii="Times New Roman" w:eastAsia="Times New Roman" w:hAnsi="Times New Roman"/>
          <w:sz w:val="24"/>
          <w:szCs w:val="24"/>
          <w:lang w:eastAsia="ru-RU"/>
        </w:rPr>
      </w:pPr>
    </w:p>
    <w:p w:rsidR="00CA3453" w:rsidRPr="00DB597C" w:rsidRDefault="00CA3453"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rsidR="00DB597C" w:rsidRPr="00DB597C" w:rsidRDefault="00DB597C" w:rsidP="00DB597C">
      <w:pPr>
        <w:spacing w:after="0" w:line="240" w:lineRule="auto"/>
        <w:jc w:val="center"/>
        <w:rPr>
          <w:rFonts w:ascii="Times New Roman" w:eastAsia="Times New Roman" w:hAnsi="Times New Roman"/>
          <w:sz w:val="24"/>
          <w:szCs w:val="24"/>
          <w:lang w:eastAsia="ru-RU"/>
        </w:rPr>
      </w:pP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201</w:t>
      </w:r>
      <w:r w:rsidR="00A048BF">
        <w:rPr>
          <w:rFonts w:ascii="Times New Roman" w:eastAsia="Times New Roman" w:hAnsi="Times New Roman"/>
          <w:sz w:val="24"/>
          <w:szCs w:val="24"/>
          <w:lang w:eastAsia="ru-RU"/>
        </w:rPr>
        <w:t>9</w:t>
      </w:r>
      <w:r w:rsidRPr="00DB597C">
        <w:rPr>
          <w:rFonts w:ascii="Times New Roman" w:eastAsia="Times New Roman" w:hAnsi="Times New Roman"/>
          <w:sz w:val="24"/>
          <w:szCs w:val="24"/>
          <w:lang w:eastAsia="ru-RU"/>
        </w:rPr>
        <w:t xml:space="preserve"> год</w:t>
      </w:r>
    </w:p>
    <w:p w:rsidR="00DB597C" w:rsidRPr="0007146B" w:rsidRDefault="00DB597C" w:rsidP="0007146B">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sidR="00F14B2E" w:rsidRPr="00A048BF">
        <w:rPr>
          <w:rFonts w:ascii="Times New Roman" w:eastAsia="Times New Roman" w:hAnsi="Times New Roman"/>
          <w:bCs/>
          <w:i/>
          <w:sz w:val="24"/>
          <w:szCs w:val="24"/>
          <w:lang w:eastAsia="ru-RU"/>
        </w:rPr>
        <w:t>Технология обучения математике</w:t>
      </w:r>
      <w:r w:rsidRPr="0007146B">
        <w:rPr>
          <w:rFonts w:ascii="Times New Roman" w:eastAsia="Times New Roman" w:hAnsi="Times New Roman"/>
          <w:sz w:val="24"/>
          <w:szCs w:val="24"/>
          <w:lang w:eastAsia="ru-RU"/>
        </w:rPr>
        <w:t>» разработана на основе:</w:t>
      </w:r>
    </w:p>
    <w:p w:rsidR="00A048BF" w:rsidRPr="0076642A" w:rsidRDefault="00A048BF" w:rsidP="00A048BF">
      <w:pPr>
        <w:numPr>
          <w:ilvl w:val="0"/>
          <w:numId w:val="37"/>
        </w:numPr>
        <w:spacing w:after="0" w:line="240" w:lineRule="auto"/>
        <w:jc w:val="both"/>
        <w:rPr>
          <w:rFonts w:ascii="Times New Roman" w:eastAsia="Times New Roman" w:hAnsi="Times New Roman"/>
          <w:sz w:val="24"/>
          <w:szCs w:val="24"/>
          <w:lang w:eastAsia="ru-RU"/>
        </w:rPr>
      </w:pPr>
      <w:r w:rsidRPr="0076642A">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 44.03.01 Педагогическое образование, утвержденного пр</w:t>
      </w:r>
      <w:r w:rsidRPr="0076642A">
        <w:rPr>
          <w:rFonts w:ascii="Times New Roman" w:eastAsia="Times New Roman" w:hAnsi="Times New Roman"/>
          <w:sz w:val="24"/>
          <w:szCs w:val="24"/>
          <w:lang w:eastAsia="ru-RU"/>
        </w:rPr>
        <w:t>и</w:t>
      </w:r>
      <w:r w:rsidRPr="0076642A">
        <w:rPr>
          <w:rFonts w:ascii="Times New Roman" w:eastAsia="Times New Roman" w:hAnsi="Times New Roman"/>
          <w:sz w:val="24"/>
          <w:szCs w:val="24"/>
          <w:lang w:eastAsia="ru-RU"/>
        </w:rPr>
        <w:t xml:space="preserve">казом Министерства образования и науки Российской Федерации от 22 февраля 2018г. № 121;  </w:t>
      </w:r>
    </w:p>
    <w:p w:rsidR="00A048BF" w:rsidRPr="0076642A" w:rsidRDefault="00A048BF" w:rsidP="00A048BF">
      <w:pPr>
        <w:numPr>
          <w:ilvl w:val="0"/>
          <w:numId w:val="37"/>
        </w:numPr>
        <w:spacing w:after="0" w:line="240" w:lineRule="auto"/>
        <w:jc w:val="both"/>
        <w:rPr>
          <w:rFonts w:ascii="Times New Roman" w:eastAsia="Times New Roman" w:hAnsi="Times New Roman"/>
          <w:sz w:val="24"/>
          <w:szCs w:val="24"/>
          <w:lang w:eastAsia="ru-RU"/>
        </w:rPr>
      </w:pPr>
      <w:r w:rsidRPr="0076642A">
        <w:rPr>
          <w:rFonts w:ascii="Times New Roman" w:eastAsia="Times New Roman" w:hAnsi="Times New Roman"/>
          <w:sz w:val="24"/>
          <w:szCs w:val="24"/>
          <w:lang w:eastAsia="ru-RU"/>
        </w:rPr>
        <w:t>Профессионального стандарта Педагога (Педагогическая деятельность в сфере д</w:t>
      </w:r>
      <w:r w:rsidRPr="0076642A">
        <w:rPr>
          <w:rFonts w:ascii="Times New Roman" w:eastAsia="Times New Roman" w:hAnsi="Times New Roman"/>
          <w:sz w:val="24"/>
          <w:szCs w:val="24"/>
          <w:lang w:eastAsia="ru-RU"/>
        </w:rPr>
        <w:t>о</w:t>
      </w:r>
      <w:r w:rsidRPr="0076642A">
        <w:rPr>
          <w:rFonts w:ascii="Times New Roman" w:eastAsia="Times New Roman" w:hAnsi="Times New Roman"/>
          <w:sz w:val="24"/>
          <w:szCs w:val="24"/>
          <w:lang w:eastAsia="ru-RU"/>
        </w:rPr>
        <w:t>школьного, начального общего, основного общего, среднего общего образования) (воспитатель, учитель), утвержденного приказом Министерства труда и социальной защиты Российской Федерации от 18 октября 2013 г. № 544н;</w:t>
      </w:r>
    </w:p>
    <w:p w:rsidR="00A048BF" w:rsidRPr="0076642A" w:rsidRDefault="00A048BF" w:rsidP="00A048BF">
      <w:pPr>
        <w:numPr>
          <w:ilvl w:val="0"/>
          <w:numId w:val="37"/>
        </w:numPr>
        <w:spacing w:after="0" w:line="240" w:lineRule="auto"/>
        <w:jc w:val="both"/>
        <w:rPr>
          <w:rFonts w:ascii="Times New Roman" w:eastAsia="Times New Roman" w:hAnsi="Times New Roman"/>
          <w:sz w:val="24"/>
          <w:szCs w:val="24"/>
          <w:lang w:eastAsia="ru-RU"/>
        </w:rPr>
      </w:pPr>
      <w:r w:rsidRPr="0076642A">
        <w:rPr>
          <w:rFonts w:ascii="Times New Roman" w:eastAsia="Times New Roman" w:hAnsi="Times New Roman"/>
          <w:sz w:val="24"/>
          <w:szCs w:val="24"/>
          <w:lang w:eastAsia="ru-RU"/>
        </w:rPr>
        <w:t>Учебного плана по направлению подготовки 44.03.01 Педагогическое образование, профиль «Математика», утвержденного Ученым Советом вуза от 02.02.2019, прот</w:t>
      </w:r>
      <w:r w:rsidRPr="0076642A">
        <w:rPr>
          <w:rFonts w:ascii="Times New Roman" w:eastAsia="Times New Roman" w:hAnsi="Times New Roman"/>
          <w:sz w:val="24"/>
          <w:szCs w:val="24"/>
          <w:lang w:eastAsia="ru-RU"/>
        </w:rPr>
        <w:t>о</w:t>
      </w:r>
      <w:r w:rsidRPr="0076642A">
        <w:rPr>
          <w:rFonts w:ascii="Times New Roman" w:eastAsia="Times New Roman" w:hAnsi="Times New Roman"/>
          <w:sz w:val="24"/>
          <w:szCs w:val="24"/>
          <w:lang w:eastAsia="ru-RU"/>
        </w:rPr>
        <w:t>кол № 6.</w:t>
      </w:r>
    </w:p>
    <w:p w:rsidR="00DB597C" w:rsidRPr="00DB597C" w:rsidRDefault="00DB597C" w:rsidP="00DB597C">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rsidR="00DB597C" w:rsidRPr="00DB597C" w:rsidRDefault="00DB597C" w:rsidP="00DB597C">
      <w:pPr>
        <w:spacing w:after="0" w:line="240" w:lineRule="auto"/>
        <w:rPr>
          <w:rFonts w:ascii="Times New Roman" w:eastAsia="Times New Roman" w:hAnsi="Times New Roman"/>
          <w:sz w:val="24"/>
          <w:lang w:eastAsia="ru-RU"/>
        </w:rPr>
      </w:pPr>
    </w:p>
    <w:tbl>
      <w:tblPr>
        <w:tblStyle w:val="11"/>
        <w:tblW w:w="0" w:type="auto"/>
        <w:tblLook w:val="04A0"/>
      </w:tblPr>
      <w:tblGrid>
        <w:gridCol w:w="5919"/>
        <w:gridCol w:w="3934"/>
      </w:tblGrid>
      <w:tr w:rsidR="00DB597C" w:rsidRPr="00DB597C" w:rsidTr="001B5466">
        <w:tc>
          <w:tcPr>
            <w:tcW w:w="5919" w:type="dxa"/>
          </w:tcPr>
          <w:p w:rsidR="00DB597C" w:rsidRPr="00DB597C" w:rsidRDefault="00DB597C" w:rsidP="00DB597C">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934" w:type="dxa"/>
          </w:tcPr>
          <w:p w:rsidR="00DB597C" w:rsidRPr="00DB597C" w:rsidRDefault="0031177E" w:rsidP="00DB597C">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w:t>
            </w:r>
            <w:r w:rsidR="00DB597C" w:rsidRPr="00DB597C">
              <w:rPr>
                <w:rFonts w:ascii="Times New Roman" w:eastAsia="Times New Roman" w:hAnsi="Times New Roman"/>
                <w:i/>
                <w:sz w:val="24"/>
                <w:szCs w:val="24"/>
              </w:rPr>
              <w:t>афедра</w:t>
            </w:r>
          </w:p>
        </w:tc>
      </w:tr>
      <w:tr w:rsidR="00DB597C" w:rsidRPr="00DB597C" w:rsidTr="001B5466">
        <w:tc>
          <w:tcPr>
            <w:tcW w:w="5919" w:type="dxa"/>
          </w:tcPr>
          <w:p w:rsidR="00DB597C" w:rsidRPr="006E0E18" w:rsidRDefault="00BA5D83" w:rsidP="00DB597C">
            <w:pPr>
              <w:tabs>
                <w:tab w:val="left" w:pos="1123"/>
              </w:tabs>
              <w:ind w:right="130"/>
              <w:rPr>
                <w:rFonts w:ascii="Times New Roman" w:eastAsia="Times New Roman" w:hAnsi="Times New Roman"/>
                <w:sz w:val="24"/>
                <w:szCs w:val="24"/>
              </w:rPr>
            </w:pPr>
            <w:r w:rsidRPr="006E0E18">
              <w:rPr>
                <w:rFonts w:ascii="Times New Roman" w:eastAsia="Times New Roman" w:hAnsi="Times New Roman"/>
                <w:sz w:val="24"/>
                <w:szCs w:val="24"/>
              </w:rPr>
              <w:t>Огурцова Ольга Константиновна</w:t>
            </w:r>
            <w:r w:rsidR="00531132" w:rsidRPr="006E0E18">
              <w:rPr>
                <w:rFonts w:ascii="Times New Roman" w:eastAsia="Times New Roman" w:hAnsi="Times New Roman"/>
                <w:sz w:val="24"/>
                <w:szCs w:val="24"/>
              </w:rPr>
              <w:t>, доцент</w:t>
            </w:r>
            <w:r w:rsidR="00A048BF">
              <w:rPr>
                <w:rFonts w:ascii="Times New Roman" w:eastAsia="Times New Roman" w:hAnsi="Times New Roman"/>
                <w:sz w:val="24"/>
                <w:szCs w:val="24"/>
              </w:rPr>
              <w:t>, кандидат педагогических наук</w:t>
            </w:r>
          </w:p>
        </w:tc>
        <w:tc>
          <w:tcPr>
            <w:tcW w:w="3934" w:type="dxa"/>
          </w:tcPr>
          <w:p w:rsidR="00DB597C" w:rsidRPr="006E0E18" w:rsidRDefault="00BA5D83" w:rsidP="00DB597C">
            <w:pPr>
              <w:tabs>
                <w:tab w:val="left" w:pos="1123"/>
              </w:tabs>
              <w:ind w:right="130"/>
              <w:jc w:val="both"/>
              <w:rPr>
                <w:rFonts w:ascii="Times New Roman" w:eastAsia="Times New Roman" w:hAnsi="Times New Roman"/>
                <w:sz w:val="24"/>
                <w:szCs w:val="24"/>
              </w:rPr>
            </w:pPr>
            <w:r w:rsidRPr="006E0E18">
              <w:rPr>
                <w:rFonts w:ascii="Times New Roman" w:eastAsia="Times New Roman" w:hAnsi="Times New Roman"/>
                <w:sz w:val="24"/>
                <w:szCs w:val="24"/>
              </w:rPr>
              <w:t>Математики и математического образования</w:t>
            </w:r>
          </w:p>
        </w:tc>
      </w:tr>
    </w:tbl>
    <w:p w:rsidR="00DB597C" w:rsidRPr="00DB597C" w:rsidRDefault="00DB597C"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DB597C" w:rsidRDefault="00DB597C" w:rsidP="00DB597C">
      <w:pPr>
        <w:spacing w:after="0" w:line="360" w:lineRule="auto"/>
        <w:rPr>
          <w:rFonts w:ascii="Times New Roman" w:eastAsia="Times New Roman" w:hAnsi="Times New Roman"/>
          <w:sz w:val="24"/>
          <w:szCs w:val="24"/>
          <w:lang w:eastAsia="ru-RU"/>
        </w:rPr>
      </w:pPr>
    </w:p>
    <w:p w:rsidR="00A61E22" w:rsidRPr="00DB597C" w:rsidRDefault="00A61E22" w:rsidP="00DB597C">
      <w:pPr>
        <w:spacing w:after="0" w:line="360" w:lineRule="auto"/>
        <w:rPr>
          <w:rFonts w:ascii="Times New Roman" w:eastAsia="Times New Roman" w:hAnsi="Times New Roman"/>
          <w:sz w:val="24"/>
          <w:szCs w:val="24"/>
          <w:lang w:eastAsia="ru-RU"/>
        </w:rPr>
      </w:pPr>
    </w:p>
    <w:p w:rsidR="00DB597C" w:rsidRPr="00DB597C" w:rsidRDefault="00DB597C" w:rsidP="00DB597C">
      <w:pPr>
        <w:spacing w:after="0" w:line="360" w:lineRule="auto"/>
        <w:rPr>
          <w:rFonts w:ascii="Times New Roman" w:eastAsia="Times New Roman" w:hAnsi="Times New Roman"/>
          <w:sz w:val="24"/>
          <w:szCs w:val="24"/>
          <w:lang w:eastAsia="ru-RU"/>
        </w:rPr>
      </w:pPr>
    </w:p>
    <w:p w:rsidR="00A048BF" w:rsidRPr="0076642A" w:rsidRDefault="00A048BF" w:rsidP="00A048BF">
      <w:pPr>
        <w:spacing w:after="0" w:line="360" w:lineRule="auto"/>
        <w:rPr>
          <w:rFonts w:ascii="Times New Roman" w:eastAsia="Times New Roman" w:hAnsi="Times New Roman"/>
          <w:sz w:val="24"/>
          <w:szCs w:val="24"/>
          <w:lang w:eastAsia="ru-RU"/>
        </w:rPr>
      </w:pPr>
      <w:r w:rsidRPr="0076642A">
        <w:rPr>
          <w:rFonts w:ascii="Times New Roman" w:eastAsia="Times New Roman" w:hAnsi="Times New Roman"/>
          <w:sz w:val="24"/>
          <w:szCs w:val="24"/>
          <w:lang w:eastAsia="ru-RU"/>
        </w:rPr>
        <w:t>Одобрена на заседании выпускающей кафедры  математики и математического образования ( протокол № 6 от 21 февраля 2019 г.)</w:t>
      </w:r>
    </w:p>
    <w:p w:rsidR="00DB597C" w:rsidRPr="00DB597C" w:rsidRDefault="00DB597C" w:rsidP="00DB597C">
      <w:pPr>
        <w:spacing w:after="0" w:line="360" w:lineRule="auto"/>
        <w:rPr>
          <w:rFonts w:ascii="Times New Roman" w:eastAsia="Times New Roman" w:hAnsi="Times New Roman"/>
          <w:sz w:val="24"/>
          <w:szCs w:val="24"/>
          <w:lang w:eastAsia="ru-RU"/>
        </w:rPr>
      </w:pPr>
    </w:p>
    <w:p w:rsidR="00DB597C" w:rsidRPr="00DB597C" w:rsidRDefault="00DB597C" w:rsidP="00DB597C">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Зав. выпускающей кафедрой _____________________________/_________________________/</w:t>
      </w:r>
    </w:p>
    <w:p w:rsidR="00DB597C" w:rsidRPr="00DB597C" w:rsidRDefault="00DB597C" w:rsidP="00DB597C">
      <w:pPr>
        <w:spacing w:after="0" w:line="360" w:lineRule="auto"/>
        <w:rPr>
          <w:rFonts w:ascii="Times New Roman" w:eastAsia="Times New Roman" w:hAnsi="Times New Roman"/>
          <w:sz w:val="24"/>
          <w:szCs w:val="24"/>
          <w:lang w:eastAsia="ru-RU"/>
        </w:rPr>
      </w:pPr>
    </w:p>
    <w:p w:rsidR="00DB597C" w:rsidRPr="00DB597C" w:rsidRDefault="00DB597C" w:rsidP="00DB597C">
      <w:pPr>
        <w:spacing w:after="0" w:line="360" w:lineRule="auto"/>
        <w:rPr>
          <w:rFonts w:ascii="Times New Roman" w:eastAsia="Times New Roman" w:hAnsi="Times New Roman"/>
          <w:sz w:val="24"/>
          <w:szCs w:val="24"/>
          <w:lang w:eastAsia="ru-RU"/>
        </w:rPr>
      </w:pPr>
    </w:p>
    <w:p w:rsidR="00DB597C" w:rsidRPr="00DB597C" w:rsidRDefault="00DB597C" w:rsidP="00DB597C">
      <w:pPr>
        <w:spacing w:after="0" w:line="360" w:lineRule="auto"/>
        <w:rPr>
          <w:rFonts w:ascii="Times New Roman" w:eastAsia="Times New Roman" w:hAnsi="Times New Roman"/>
          <w:sz w:val="24"/>
          <w:szCs w:val="24"/>
          <w:lang w:eastAsia="ru-RU"/>
        </w:rPr>
      </w:pPr>
    </w:p>
    <w:p w:rsidR="00DB597C" w:rsidRPr="00DB597C" w:rsidRDefault="00DB597C" w:rsidP="00DB597C">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СОГЛАСОВАНО</w:t>
      </w:r>
    </w:p>
    <w:p w:rsidR="00DB597C" w:rsidRPr="00DB597C" w:rsidRDefault="00DB597C" w:rsidP="00DB597C">
      <w:pPr>
        <w:spacing w:after="0" w:line="240" w:lineRule="auto"/>
        <w:jc w:val="both"/>
        <w:rPr>
          <w:rFonts w:ascii="Times New Roman" w:eastAsia="Times New Roman" w:hAnsi="Times New Roman"/>
          <w:sz w:val="24"/>
          <w:szCs w:val="24"/>
          <w:lang w:eastAsia="ru-RU"/>
        </w:rPr>
      </w:pPr>
    </w:p>
    <w:p w:rsidR="00A048BF" w:rsidRPr="0076642A" w:rsidRDefault="00A048BF" w:rsidP="00A048BF">
      <w:pPr>
        <w:spacing w:after="0" w:line="240" w:lineRule="auto"/>
        <w:rPr>
          <w:rFonts w:ascii="Times New Roman" w:eastAsia="Times New Roman" w:hAnsi="Times New Roman"/>
          <w:sz w:val="24"/>
          <w:szCs w:val="24"/>
          <w:lang w:eastAsia="ru-RU"/>
        </w:rPr>
      </w:pPr>
      <w:r w:rsidRPr="0076642A">
        <w:rPr>
          <w:rFonts w:ascii="Times New Roman" w:eastAsia="Times New Roman" w:hAnsi="Times New Roman"/>
          <w:sz w:val="24"/>
          <w:szCs w:val="24"/>
          <w:lang w:eastAsia="ru-RU"/>
        </w:rPr>
        <w:t xml:space="preserve">Начальник отдела управления </w:t>
      </w:r>
    </w:p>
    <w:p w:rsidR="00A048BF" w:rsidRPr="0076642A" w:rsidRDefault="00A048BF" w:rsidP="00A048BF">
      <w:pPr>
        <w:spacing w:after="0" w:line="240" w:lineRule="auto"/>
        <w:rPr>
          <w:rFonts w:ascii="Times New Roman" w:eastAsia="Times New Roman" w:hAnsi="Times New Roman"/>
          <w:sz w:val="24"/>
          <w:szCs w:val="24"/>
          <w:lang w:eastAsia="ru-RU"/>
        </w:rPr>
      </w:pPr>
      <w:r w:rsidRPr="0076642A">
        <w:rPr>
          <w:rFonts w:ascii="Times New Roman" w:eastAsia="Times New Roman" w:hAnsi="Times New Roman"/>
          <w:sz w:val="24"/>
          <w:szCs w:val="24"/>
          <w:lang w:eastAsia="ru-RU"/>
        </w:rPr>
        <w:t>образовательными программами ____________________________________/ Фомина Н.И./</w:t>
      </w:r>
    </w:p>
    <w:p w:rsidR="00A048BF" w:rsidRPr="0076642A" w:rsidRDefault="00A048BF" w:rsidP="00A048BF">
      <w:pPr>
        <w:spacing w:after="0" w:line="240" w:lineRule="auto"/>
        <w:rPr>
          <w:rFonts w:ascii="Times New Roman" w:eastAsia="Times New Roman" w:hAnsi="Times New Roman"/>
          <w:sz w:val="24"/>
          <w:szCs w:val="24"/>
          <w:lang w:eastAsia="ru-RU"/>
        </w:rPr>
      </w:pPr>
      <w:r w:rsidRPr="0076642A">
        <w:rPr>
          <w:rFonts w:ascii="Times New Roman" w:eastAsia="Times New Roman" w:hAnsi="Times New Roman"/>
          <w:sz w:val="24"/>
          <w:szCs w:val="24"/>
          <w:lang w:eastAsia="ru-RU"/>
        </w:rPr>
        <w:t>«____»_______________20___ г.</w:t>
      </w:r>
    </w:p>
    <w:p w:rsidR="00A048BF" w:rsidRPr="0076642A" w:rsidRDefault="00A048BF" w:rsidP="00A048BF">
      <w:pPr>
        <w:spacing w:after="0" w:line="240" w:lineRule="auto"/>
        <w:jc w:val="center"/>
        <w:rPr>
          <w:rFonts w:ascii="Times New Roman" w:eastAsia="Times New Roman" w:hAnsi="Times New Roman"/>
          <w:b/>
          <w:sz w:val="24"/>
          <w:szCs w:val="24"/>
          <w:lang w:eastAsia="ru-RU"/>
        </w:rPr>
      </w:pPr>
    </w:p>
    <w:p w:rsidR="00A048BF" w:rsidRPr="0076642A" w:rsidRDefault="00A048BF" w:rsidP="00A048BF">
      <w:pPr>
        <w:spacing w:after="0" w:line="240" w:lineRule="auto"/>
        <w:jc w:val="center"/>
        <w:rPr>
          <w:rFonts w:ascii="Times New Roman" w:eastAsia="Times New Roman" w:hAnsi="Times New Roman"/>
          <w:sz w:val="24"/>
          <w:szCs w:val="24"/>
          <w:lang w:eastAsia="ru-RU"/>
        </w:rPr>
      </w:pPr>
      <w:r w:rsidRPr="0076642A">
        <w:rPr>
          <w:rFonts w:ascii="Times New Roman" w:eastAsia="Times New Roman" w:hAnsi="Times New Roman"/>
          <w:sz w:val="24"/>
          <w:szCs w:val="24"/>
          <w:lang w:eastAsia="ru-RU"/>
        </w:rPr>
        <w:t>Начальник учебно-методического управления _______________________/Фильченкова И.Ф./</w:t>
      </w:r>
    </w:p>
    <w:p w:rsidR="00DB597C" w:rsidRPr="00DB597C" w:rsidRDefault="00DB597C" w:rsidP="00DB597C">
      <w:pPr>
        <w:spacing w:after="0" w:line="240" w:lineRule="auto"/>
        <w:jc w:val="center"/>
        <w:rPr>
          <w:rFonts w:ascii="Times New Roman" w:eastAsia="Times New Roman" w:hAnsi="Times New Roman"/>
          <w:b/>
          <w:caps/>
          <w:sz w:val="24"/>
          <w:szCs w:val="24"/>
          <w:lang w:eastAsia="ru-RU"/>
        </w:rPr>
      </w:pPr>
    </w:p>
    <w:p w:rsidR="00A048BF" w:rsidRDefault="00A048BF">
      <w:pPr>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br w:type="page"/>
      </w:r>
    </w:p>
    <w:p w:rsidR="00DB597C" w:rsidRPr="00DB597C" w:rsidRDefault="00DB597C" w:rsidP="00DB597C">
      <w:pPr>
        <w:spacing w:after="0" w:line="240" w:lineRule="auto"/>
        <w:rPr>
          <w:rFonts w:ascii="Times New Roman" w:eastAsia="Times New Roman" w:hAnsi="Times New Roman"/>
          <w:b/>
          <w:caps/>
          <w:sz w:val="24"/>
          <w:szCs w:val="24"/>
          <w:lang w:eastAsia="ru-RU"/>
        </w:rPr>
      </w:pPr>
    </w:p>
    <w:p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Содержание</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w:t>
      </w:r>
      <w:r w:rsidR="003D3A8B">
        <w:rPr>
          <w:rFonts w:ascii="Times New Roman" w:eastAsia="Times New Roman" w:hAnsi="Times New Roman"/>
          <w:sz w:val="24"/>
          <w:szCs w:val="24"/>
          <w:lang w:eastAsia="ru-RU"/>
        </w:rPr>
        <w:t>ного модуля……………………………………</w:t>
      </w:r>
      <w:r w:rsidR="00555ABD">
        <w:rPr>
          <w:rFonts w:ascii="Times New Roman" w:eastAsia="Times New Roman" w:hAnsi="Times New Roman"/>
          <w:sz w:val="24"/>
          <w:szCs w:val="24"/>
          <w:lang w:eastAsia="ru-RU"/>
        </w:rPr>
        <w:t>...</w:t>
      </w:r>
      <w:r w:rsidR="003D3A8B">
        <w:rPr>
          <w:rFonts w:ascii="Times New Roman" w:eastAsia="Times New Roman" w:hAnsi="Times New Roman"/>
          <w:sz w:val="24"/>
          <w:szCs w:val="24"/>
          <w:lang w:eastAsia="ru-RU"/>
        </w:rPr>
        <w:t>………</w:t>
      </w:r>
      <w:r w:rsidR="00555ABD">
        <w:rPr>
          <w:rFonts w:ascii="Times New Roman" w:eastAsia="Times New Roman" w:hAnsi="Times New Roman"/>
          <w:sz w:val="24"/>
          <w:szCs w:val="24"/>
          <w:lang w:eastAsia="ru-RU"/>
        </w:rPr>
        <w:t>.</w:t>
      </w:r>
      <w:r w:rsidR="003D3A8B">
        <w:rPr>
          <w:rFonts w:ascii="Times New Roman" w:eastAsia="Times New Roman" w:hAnsi="Times New Roman"/>
          <w:sz w:val="24"/>
          <w:szCs w:val="24"/>
          <w:lang w:eastAsia="ru-RU"/>
        </w:rPr>
        <w:t>…</w:t>
      </w:r>
      <w:r w:rsidR="00555ABD">
        <w:rPr>
          <w:rFonts w:ascii="Times New Roman" w:eastAsia="Times New Roman" w:hAnsi="Times New Roman"/>
          <w:sz w:val="24"/>
          <w:szCs w:val="24"/>
          <w:lang w:eastAsia="ru-RU"/>
        </w:rPr>
        <w:t>.</w:t>
      </w:r>
      <w:r w:rsidR="003D3A8B">
        <w:rPr>
          <w:rFonts w:ascii="Times New Roman" w:eastAsia="Times New Roman" w:hAnsi="Times New Roman"/>
          <w:sz w:val="24"/>
          <w:szCs w:val="24"/>
          <w:lang w:eastAsia="ru-RU"/>
        </w:rPr>
        <w:t>..</w:t>
      </w:r>
      <w:r w:rsidR="00BA47D8">
        <w:rPr>
          <w:rFonts w:ascii="Times New Roman" w:eastAsia="Times New Roman" w:hAnsi="Times New Roman"/>
          <w:sz w:val="24"/>
          <w:szCs w:val="24"/>
          <w:lang w:eastAsia="ru-RU"/>
        </w:rPr>
        <w:t>4</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образовательного модуля………………………………</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883FD8">
        <w:rPr>
          <w:rFonts w:ascii="Times New Roman" w:eastAsia="Times New Roman" w:hAnsi="Times New Roman"/>
          <w:sz w:val="24"/>
          <w:szCs w:val="24"/>
          <w:lang w:eastAsia="ru-RU"/>
        </w:rPr>
        <w:t>..</w:t>
      </w:r>
      <w:r w:rsidR="00E77068">
        <w:rPr>
          <w:rFonts w:ascii="Times New Roman" w:eastAsia="Times New Roman" w:hAnsi="Times New Roman"/>
          <w:sz w:val="24"/>
          <w:szCs w:val="24"/>
          <w:lang w:eastAsia="ru-RU"/>
        </w:rPr>
        <w:t>5</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образовательного модуля………………………………………………</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790AB6">
        <w:rPr>
          <w:rFonts w:ascii="Times New Roman" w:eastAsia="Times New Roman" w:hAnsi="Times New Roman"/>
          <w:sz w:val="24"/>
          <w:szCs w:val="24"/>
          <w:lang w:eastAsia="ru-RU"/>
        </w:rPr>
        <w:t>9</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модуля…………………</w:t>
      </w:r>
      <w:r w:rsidR="00555ABD">
        <w:rPr>
          <w:rFonts w:ascii="Times New Roman" w:eastAsia="Times New Roman" w:hAnsi="Times New Roman"/>
          <w:sz w:val="24"/>
          <w:szCs w:val="24"/>
          <w:lang w:eastAsia="ru-RU"/>
        </w:rPr>
        <w:t>....</w:t>
      </w:r>
      <w:r w:rsidR="00CE537C">
        <w:rPr>
          <w:rFonts w:ascii="Times New Roman" w:eastAsia="Times New Roman" w:hAnsi="Times New Roman"/>
          <w:sz w:val="24"/>
          <w:szCs w:val="24"/>
          <w:lang w:eastAsia="ru-RU"/>
        </w:rPr>
        <w:t>.</w:t>
      </w:r>
      <w:r w:rsidR="00790AB6">
        <w:rPr>
          <w:rFonts w:ascii="Times New Roman" w:eastAsia="Times New Roman" w:hAnsi="Times New Roman"/>
          <w:sz w:val="24"/>
          <w:szCs w:val="24"/>
          <w:lang w:eastAsia="ru-RU"/>
        </w:rPr>
        <w:t>10</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w:t>
      </w:r>
      <w:r w:rsidR="00BA47D8">
        <w:rPr>
          <w:rFonts w:ascii="Times New Roman" w:eastAsia="Times New Roman" w:hAnsi="Times New Roman"/>
          <w:sz w:val="24"/>
          <w:szCs w:val="24"/>
          <w:lang w:eastAsia="ru-RU"/>
        </w:rPr>
        <w:t>зовательного модуля………………………………</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BA47D8">
        <w:rPr>
          <w:rFonts w:ascii="Times New Roman" w:eastAsia="Times New Roman" w:hAnsi="Times New Roman"/>
          <w:sz w:val="24"/>
          <w:szCs w:val="24"/>
          <w:lang w:eastAsia="ru-RU"/>
        </w:rPr>
        <w:t>12</w:t>
      </w:r>
    </w:p>
    <w:p w:rsidR="00DB597C" w:rsidRPr="00DB597C" w:rsidRDefault="00DB597C" w:rsidP="004277DA">
      <w:pPr>
        <w:numPr>
          <w:ilvl w:val="1"/>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sidR="004277DA" w:rsidRPr="004277DA">
        <w:rPr>
          <w:rFonts w:ascii="Times New Roman" w:hAnsi="Times New Roman"/>
        </w:rPr>
        <w:t>Частная методика обучения математике</w:t>
      </w:r>
      <w:r w:rsidRPr="00DB597C">
        <w:rPr>
          <w:rFonts w:ascii="Times New Roman" w:eastAsia="Times New Roman" w:hAnsi="Times New Roman"/>
          <w:sz w:val="24"/>
          <w:szCs w:val="24"/>
          <w:lang w:eastAsia="ru-RU"/>
        </w:rPr>
        <w:t>»…………</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BA47D8">
        <w:rPr>
          <w:rFonts w:ascii="Times New Roman" w:eastAsia="Times New Roman" w:hAnsi="Times New Roman"/>
          <w:sz w:val="24"/>
          <w:szCs w:val="24"/>
          <w:lang w:eastAsia="ru-RU"/>
        </w:rPr>
        <w:t>12</w:t>
      </w:r>
    </w:p>
    <w:p w:rsidR="00DB597C" w:rsidRPr="00DB597C" w:rsidRDefault="00DB597C" w:rsidP="004277DA">
      <w:pPr>
        <w:numPr>
          <w:ilvl w:val="1"/>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sidR="004277DA" w:rsidRPr="004277DA">
        <w:rPr>
          <w:rFonts w:ascii="Times New Roman" w:hAnsi="Times New Roman"/>
        </w:rPr>
        <w:t>Элементарная математика: уравнения и неравенства</w:t>
      </w:r>
      <w:r w:rsidRPr="00DB597C">
        <w:rPr>
          <w:rFonts w:ascii="Times New Roman" w:eastAsia="Times New Roman" w:hAnsi="Times New Roman"/>
          <w:sz w:val="24"/>
          <w:szCs w:val="24"/>
          <w:lang w:eastAsia="ru-RU"/>
        </w:rPr>
        <w:t>»…</w:t>
      </w:r>
      <w:r w:rsidR="00AF1E99">
        <w:rPr>
          <w:rFonts w:ascii="Times New Roman" w:eastAsia="Times New Roman" w:hAnsi="Times New Roman"/>
          <w:sz w:val="24"/>
          <w:szCs w:val="24"/>
          <w:lang w:eastAsia="ru-RU"/>
        </w:rPr>
        <w:t>17</w:t>
      </w:r>
    </w:p>
    <w:p w:rsidR="00DB597C" w:rsidRPr="007C0EB2" w:rsidRDefault="007C0EB2" w:rsidP="0049202E">
      <w:pPr>
        <w:numPr>
          <w:ilvl w:val="1"/>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Программа дисциплины «</w:t>
      </w:r>
      <w:r w:rsidR="00A048BF" w:rsidRPr="00A048BF">
        <w:rPr>
          <w:rFonts w:ascii="Times New Roman" w:hAnsi="Times New Roman"/>
        </w:rPr>
        <w:t>Теоретические средства обучения на уроках математики в школе</w:t>
      </w:r>
      <w:r w:rsidRPr="00DB597C">
        <w:rPr>
          <w:rFonts w:ascii="Times New Roman" w:eastAsia="Times New Roman" w:hAnsi="Times New Roman"/>
          <w:sz w:val="24"/>
          <w:szCs w:val="24"/>
          <w:lang w:eastAsia="ru-RU"/>
        </w:rPr>
        <w:t>»</w:t>
      </w:r>
      <w:r w:rsidR="0049202E">
        <w:rPr>
          <w:rFonts w:ascii="Times New Roman" w:eastAsia="Times New Roman" w:hAnsi="Times New Roman"/>
          <w:sz w:val="24"/>
          <w:szCs w:val="24"/>
          <w:lang w:eastAsia="ru-RU"/>
        </w:rPr>
        <w:t>…………………………………………………………………………………</w:t>
      </w:r>
      <w:r w:rsidR="008D3D76">
        <w:rPr>
          <w:rFonts w:ascii="Times New Roman" w:eastAsia="Times New Roman" w:hAnsi="Times New Roman"/>
          <w:sz w:val="24"/>
          <w:szCs w:val="24"/>
          <w:lang w:eastAsia="ru-RU"/>
        </w:rPr>
        <w:t>2</w:t>
      </w:r>
      <w:r w:rsidR="00AF1E99">
        <w:rPr>
          <w:rFonts w:ascii="Times New Roman" w:eastAsia="Times New Roman" w:hAnsi="Times New Roman"/>
          <w:sz w:val="24"/>
          <w:szCs w:val="24"/>
          <w:lang w:eastAsia="ru-RU"/>
        </w:rPr>
        <w:t>2</w:t>
      </w:r>
    </w:p>
    <w:p w:rsidR="00C05A85" w:rsidRPr="005F37BA" w:rsidRDefault="00C05A85" w:rsidP="005F37BA">
      <w:pPr>
        <w:pStyle w:val="a4"/>
        <w:numPr>
          <w:ilvl w:val="0"/>
          <w:numId w:val="2"/>
        </w:numPr>
        <w:spacing w:after="0" w:line="360" w:lineRule="auto"/>
        <w:jc w:val="both"/>
        <w:rPr>
          <w:rFonts w:ascii="Times New Roman" w:eastAsia="Times New Roman" w:hAnsi="Times New Roman"/>
          <w:caps/>
          <w:sz w:val="24"/>
          <w:szCs w:val="24"/>
          <w:lang w:eastAsia="ru-RU"/>
        </w:rPr>
      </w:pPr>
      <w:r w:rsidRPr="00D2265A">
        <w:rPr>
          <w:rFonts w:ascii="Times New Roman" w:eastAsia="Times New Roman" w:hAnsi="Times New Roman"/>
          <w:sz w:val="24"/>
          <w:szCs w:val="24"/>
          <w:lang w:eastAsia="ru-RU"/>
        </w:rPr>
        <w:t xml:space="preserve">Программа итоговой аттестации по модулю </w:t>
      </w:r>
      <w:r w:rsidRPr="00D2265A">
        <w:rPr>
          <w:rFonts w:ascii="Times New Roman" w:eastAsia="Times New Roman" w:hAnsi="Times New Roman"/>
          <w:i/>
          <w:sz w:val="24"/>
          <w:szCs w:val="24"/>
          <w:lang w:eastAsia="ru-RU"/>
        </w:rPr>
        <w:t>………………………………………………….</w:t>
      </w:r>
      <w:r w:rsidR="00E95358">
        <w:rPr>
          <w:rFonts w:ascii="Times New Roman" w:eastAsia="Times New Roman" w:hAnsi="Times New Roman"/>
          <w:sz w:val="24"/>
          <w:szCs w:val="24"/>
          <w:lang w:eastAsia="ru-RU"/>
        </w:rPr>
        <w:t>49</w:t>
      </w: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rsidR="002F313F" w:rsidRPr="002F313F" w:rsidRDefault="002F313F" w:rsidP="002F313F">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Модуль «</w:t>
      </w:r>
      <w:r w:rsidR="00E57172" w:rsidRPr="00E57172">
        <w:rPr>
          <w:rFonts w:ascii="Times New Roman" w:eastAsia="Times New Roman" w:hAnsi="Times New Roman"/>
          <w:bCs/>
          <w:sz w:val="24"/>
          <w:szCs w:val="24"/>
          <w:lang w:eastAsia="ru-RU"/>
        </w:rPr>
        <w:t>Технология обучения математике</w:t>
      </w:r>
      <w:r w:rsidRPr="002F313F">
        <w:rPr>
          <w:rFonts w:ascii="Times New Roman" w:eastAsia="Times New Roman" w:hAnsi="Times New Roman"/>
          <w:sz w:val="24"/>
          <w:szCs w:val="24"/>
          <w:lang w:eastAsia="ru-RU"/>
        </w:rPr>
        <w:t>» является неотъемлемой частью основной профессиональной образовательной программы уровня универсального бакалавриата и рекомендуется для</w:t>
      </w:r>
      <w:r w:rsidR="00A048BF">
        <w:rPr>
          <w:rFonts w:ascii="Times New Roman" w:eastAsia="Times New Roman" w:hAnsi="Times New Roman"/>
          <w:sz w:val="24"/>
          <w:szCs w:val="24"/>
          <w:lang w:eastAsia="ru-RU"/>
        </w:rPr>
        <w:t xml:space="preserve"> направления подготовки 44.03.01 </w:t>
      </w:r>
      <w:r w:rsidRPr="002F313F">
        <w:rPr>
          <w:rFonts w:ascii="Times New Roman" w:eastAsia="Times New Roman" w:hAnsi="Times New Roman"/>
          <w:sz w:val="24"/>
          <w:szCs w:val="24"/>
          <w:lang w:eastAsia="ru-RU"/>
        </w:rPr>
        <w:t>Педагогическое образование. Адресную группу модуля составляют обучающиеся по указанному направлению подготовки по профилю «Математика».</w:t>
      </w:r>
    </w:p>
    <w:p w:rsidR="002F313F" w:rsidRPr="002F313F" w:rsidRDefault="002F313F" w:rsidP="002F313F">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составляющей окружающего мира. Изменения образовательного процесса в подготовке педагогов в рамках модуля «</w:t>
      </w:r>
      <w:r w:rsidR="00EA01A7" w:rsidRPr="00E57172">
        <w:rPr>
          <w:rFonts w:ascii="Times New Roman" w:eastAsia="Times New Roman" w:hAnsi="Times New Roman"/>
          <w:bCs/>
          <w:sz w:val="24"/>
          <w:szCs w:val="24"/>
          <w:lang w:eastAsia="ru-RU"/>
        </w:rPr>
        <w:t>Технология обучения математике</w:t>
      </w:r>
      <w:r w:rsidRPr="002F313F">
        <w:rPr>
          <w:rFonts w:ascii="Times New Roman" w:eastAsia="Times New Roman" w:hAnsi="Times New Roman"/>
          <w:sz w:val="24"/>
          <w:szCs w:val="24"/>
          <w:lang w:eastAsia="ru-RU"/>
        </w:rPr>
        <w:t>» связаны, в первую очередь, с его ориентации на новые образовательные результаты, сформулированные на основе синтеза компетенций, выделенных в ФГОС ВО</w:t>
      </w:r>
      <w:r w:rsidR="00A048BF">
        <w:rPr>
          <w:rFonts w:ascii="Times New Roman" w:eastAsia="Times New Roman" w:hAnsi="Times New Roman"/>
          <w:sz w:val="24"/>
          <w:szCs w:val="24"/>
          <w:lang w:eastAsia="ru-RU"/>
        </w:rPr>
        <w:t xml:space="preserve"> </w:t>
      </w:r>
      <w:r w:rsidRPr="002F313F">
        <w:rPr>
          <w:rFonts w:ascii="Times New Roman" w:eastAsia="Times New Roman" w:hAnsi="Times New Roman"/>
          <w:sz w:val="24"/>
          <w:szCs w:val="24"/>
          <w:lang w:eastAsia="ru-RU"/>
        </w:rPr>
        <w:t>по направлению «Педагогическое образование», и трудовых действий, определяемых профессиональным стандартом педагога. В этом смысле, важным методологическим основанием при проектировании модуля «</w:t>
      </w:r>
      <w:r w:rsidR="00EA42B1" w:rsidRPr="00E57172">
        <w:rPr>
          <w:rFonts w:ascii="Times New Roman" w:eastAsia="Times New Roman" w:hAnsi="Times New Roman"/>
          <w:bCs/>
          <w:sz w:val="24"/>
          <w:szCs w:val="24"/>
          <w:lang w:eastAsia="ru-RU"/>
        </w:rPr>
        <w:t>Технология обучения математике</w:t>
      </w:r>
      <w:r w:rsidRPr="002F313F">
        <w:rPr>
          <w:rFonts w:ascii="Times New Roman" w:eastAsia="Times New Roman" w:hAnsi="Times New Roman"/>
          <w:sz w:val="24"/>
          <w:szCs w:val="24"/>
          <w:lang w:eastAsia="ru-RU"/>
        </w:rPr>
        <w:t xml:space="preserve">» выбран системный, деятельностный, личностно-ориентированный и компетентностный подходы. </w:t>
      </w:r>
    </w:p>
    <w:p w:rsidR="002F313F" w:rsidRPr="002F313F" w:rsidRDefault="002F313F" w:rsidP="002F313F">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 Реализация модуля предполагает использование ресурса сетевого взаимодействия с другими вузами-партнерами  и учреждениями системы образования.</w:t>
      </w:r>
    </w:p>
    <w:p w:rsidR="002F313F" w:rsidRPr="002F313F" w:rsidRDefault="002F313F" w:rsidP="002F313F">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w:t>
      </w:r>
      <w:r w:rsidR="00A048BF">
        <w:rPr>
          <w:rFonts w:ascii="Times New Roman" w:eastAsia="Times New Roman" w:hAnsi="Times New Roman"/>
          <w:sz w:val="24"/>
          <w:szCs w:val="24"/>
          <w:lang w:eastAsia="ru-RU"/>
        </w:rPr>
        <w:t xml:space="preserve"> </w:t>
      </w:r>
      <w:r w:rsidRPr="002F313F">
        <w:rPr>
          <w:rFonts w:ascii="Times New Roman" w:eastAsia="Times New Roman" w:hAnsi="Times New Roman"/>
          <w:sz w:val="24"/>
          <w:szCs w:val="24"/>
          <w:lang w:eastAsia="ru-RU"/>
        </w:rPr>
        <w:t xml:space="preserve">Принцип комплексности лежит в основе реализации естественнонаучного и гуманитарного подходов к подготовке педагога. Принцип интеграции научно-исследовательской и учебно-исследовательской деятельности в различные виды </w:t>
      </w:r>
      <w:r w:rsidRPr="002F313F">
        <w:rPr>
          <w:rFonts w:ascii="Times New Roman" w:eastAsia="Times New Roman" w:hAnsi="Times New Roman"/>
          <w:sz w:val="24"/>
          <w:szCs w:val="24"/>
          <w:lang w:eastAsia="ru-RU"/>
        </w:rPr>
        <w:lastRenderedPageBreak/>
        <w:t>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rsidR="002F313F" w:rsidRPr="002F313F" w:rsidRDefault="002F313F" w:rsidP="002F313F">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2F313F" w:rsidRPr="002F313F" w:rsidRDefault="002F313F" w:rsidP="002F313F">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Замысел  модуля состоит в формировании у обучающихся компетенций, заложенных в ФГОС ВО</w:t>
      </w:r>
      <w:r w:rsidR="00A048BF">
        <w:rPr>
          <w:rFonts w:ascii="Times New Roman" w:eastAsia="Times New Roman" w:hAnsi="Times New Roman"/>
          <w:sz w:val="24"/>
          <w:szCs w:val="24"/>
          <w:lang w:eastAsia="ru-RU"/>
        </w:rPr>
        <w:t xml:space="preserve"> </w:t>
      </w:r>
      <w:r w:rsidRPr="002F313F">
        <w:rPr>
          <w:rFonts w:ascii="Times New Roman" w:eastAsia="Times New Roman" w:hAnsi="Times New Roman"/>
          <w:sz w:val="24"/>
          <w:szCs w:val="24"/>
          <w:lang w:eastAsia="ru-RU"/>
        </w:rPr>
        <w:t>по направлению подготовки «Педагогическое образование»,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2F313F" w:rsidRPr="002F313F" w:rsidRDefault="002F313F" w:rsidP="002F313F">
      <w:pPr>
        <w:shd w:val="clear" w:color="auto" w:fill="FFFFFF"/>
        <w:spacing w:after="120"/>
        <w:jc w:val="both"/>
        <w:rPr>
          <w:rFonts w:ascii="Times New Roman" w:eastAsia="Times New Roman" w:hAnsi="Times New Roman"/>
          <w:b/>
          <w:bCs/>
          <w:sz w:val="24"/>
          <w:szCs w:val="24"/>
          <w:lang w:eastAsia="ru-RU"/>
        </w:rPr>
      </w:pPr>
    </w:p>
    <w:p w:rsidR="00DB597C" w:rsidRPr="00DB597C" w:rsidRDefault="00DB597C" w:rsidP="00DB597C">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rsidR="00D1792B" w:rsidRPr="00D1792B" w:rsidRDefault="00D1792B" w:rsidP="00D1792B">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D1792B">
        <w:rPr>
          <w:rFonts w:ascii="Times New Roman" w:hAnsi="Times New Roman"/>
          <w:b/>
          <w:sz w:val="24"/>
          <w:szCs w:val="24"/>
        </w:rPr>
        <w:t>2.1. Образовательные цели и задачи</w:t>
      </w:r>
    </w:p>
    <w:p w:rsidR="00D1792B" w:rsidRPr="00D1792B" w:rsidRDefault="00D1792B" w:rsidP="00D1792B">
      <w:pPr>
        <w:spacing w:after="0"/>
        <w:ind w:firstLine="709"/>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 xml:space="preserve">Модуль ставит своей </w:t>
      </w:r>
      <w:r w:rsidRPr="00D1792B">
        <w:rPr>
          <w:rFonts w:ascii="Times New Roman" w:eastAsia="Times New Roman" w:hAnsi="Times New Roman"/>
          <w:b/>
          <w:sz w:val="24"/>
          <w:szCs w:val="24"/>
          <w:lang w:eastAsia="ru-RU"/>
        </w:rPr>
        <w:t>целью</w:t>
      </w:r>
      <w:r w:rsidRPr="00D1792B">
        <w:rPr>
          <w:rFonts w:ascii="Times New Roman" w:eastAsia="Times New Roman" w:hAnsi="Times New Roman"/>
          <w:sz w:val="24"/>
          <w:szCs w:val="24"/>
          <w:lang w:eastAsia="ru-RU"/>
        </w:rPr>
        <w:t xml:space="preserve">: создать условия для освоения обучающимися комплексной интегральной системы </w:t>
      </w:r>
      <w:r w:rsidR="0081044D">
        <w:rPr>
          <w:rFonts w:ascii="Times New Roman" w:eastAsia="Times New Roman" w:hAnsi="Times New Roman"/>
          <w:sz w:val="24"/>
          <w:szCs w:val="24"/>
          <w:lang w:eastAsia="ru-RU"/>
        </w:rPr>
        <w:t>знаний в области математических</w:t>
      </w:r>
      <w:r w:rsidRPr="00D1792B">
        <w:rPr>
          <w:rFonts w:ascii="Times New Roman" w:eastAsia="Times New Roman" w:hAnsi="Times New Roman"/>
          <w:sz w:val="24"/>
          <w:szCs w:val="24"/>
          <w:lang w:eastAsia="ru-RU"/>
        </w:rPr>
        <w:t xml:space="preserve"> наук</w:t>
      </w:r>
      <w:r w:rsidR="0081044D">
        <w:rPr>
          <w:rFonts w:ascii="Times New Roman" w:eastAsia="Times New Roman" w:hAnsi="Times New Roman"/>
          <w:sz w:val="24"/>
          <w:szCs w:val="24"/>
          <w:lang w:eastAsia="ru-RU"/>
        </w:rPr>
        <w:t xml:space="preserve"> и методики обучения математике</w:t>
      </w:r>
      <w:r w:rsidRPr="00D1792B">
        <w:rPr>
          <w:rFonts w:ascii="Times New Roman" w:eastAsia="Times New Roman" w:hAnsi="Times New Roman"/>
          <w:sz w:val="24"/>
          <w:szCs w:val="24"/>
          <w:lang w:eastAsia="ru-RU"/>
        </w:rPr>
        <w:t>, 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w:t>
      </w:r>
      <w:r w:rsidR="00A048BF">
        <w:rPr>
          <w:rFonts w:ascii="Times New Roman" w:eastAsia="Times New Roman" w:hAnsi="Times New Roman"/>
          <w:sz w:val="24"/>
          <w:szCs w:val="24"/>
          <w:lang w:eastAsia="ru-RU"/>
        </w:rPr>
        <w:t>1 Педагогическое образование</w:t>
      </w:r>
      <w:r w:rsidRPr="00D1792B">
        <w:rPr>
          <w:rFonts w:ascii="Times New Roman" w:eastAsia="Times New Roman" w:hAnsi="Times New Roman"/>
          <w:sz w:val="24"/>
          <w:szCs w:val="24"/>
          <w:lang w:eastAsia="ru-RU"/>
        </w:rPr>
        <w:t>,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D1792B" w:rsidRPr="00D1792B" w:rsidRDefault="00D1792B" w:rsidP="00D1792B">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D1792B">
        <w:rPr>
          <w:rFonts w:ascii="Times New Roman" w:hAnsi="Times New Roman"/>
          <w:sz w:val="24"/>
          <w:szCs w:val="24"/>
        </w:rPr>
        <w:t xml:space="preserve">Для достижения поставленной цели необходимо решить следующие </w:t>
      </w:r>
      <w:r w:rsidRPr="00D1792B">
        <w:rPr>
          <w:rFonts w:ascii="Times New Roman" w:hAnsi="Times New Roman"/>
          <w:b/>
          <w:sz w:val="24"/>
          <w:szCs w:val="24"/>
        </w:rPr>
        <w:t>задачи</w:t>
      </w:r>
      <w:r w:rsidRPr="00D1792B">
        <w:rPr>
          <w:rFonts w:ascii="Times New Roman" w:hAnsi="Times New Roman"/>
          <w:sz w:val="24"/>
          <w:szCs w:val="24"/>
        </w:rPr>
        <w:t>:</w:t>
      </w:r>
    </w:p>
    <w:p w:rsidR="00525CDA" w:rsidRDefault="00E535CE" w:rsidP="00296503">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Pr="00E535CE">
        <w:rPr>
          <w:rFonts w:ascii="Times New Roman" w:eastAsia="Times New Roman" w:hAnsi="Times New Roman"/>
          <w:sz w:val="24"/>
          <w:szCs w:val="24"/>
          <w:lang w:eastAsia="ru-RU"/>
        </w:rPr>
        <w:t>аскрыт</w:t>
      </w:r>
      <w:r>
        <w:rPr>
          <w:rFonts w:ascii="Times New Roman" w:eastAsia="Times New Roman" w:hAnsi="Times New Roman"/>
          <w:sz w:val="24"/>
          <w:szCs w:val="24"/>
          <w:lang w:eastAsia="ru-RU"/>
        </w:rPr>
        <w:t>ие методологических основ теории познания, общих</w:t>
      </w:r>
      <w:r w:rsidRPr="00E535CE">
        <w:rPr>
          <w:rFonts w:ascii="Times New Roman" w:eastAsia="Times New Roman" w:hAnsi="Times New Roman"/>
          <w:sz w:val="24"/>
          <w:szCs w:val="24"/>
          <w:lang w:eastAsia="ru-RU"/>
        </w:rPr>
        <w:t xml:space="preserve"> законо</w:t>
      </w:r>
      <w:r>
        <w:rPr>
          <w:rFonts w:ascii="Times New Roman" w:eastAsia="Times New Roman" w:hAnsi="Times New Roman"/>
          <w:sz w:val="24"/>
          <w:szCs w:val="24"/>
          <w:lang w:eastAsia="ru-RU"/>
        </w:rPr>
        <w:t>мерностей</w:t>
      </w:r>
      <w:r w:rsidRPr="00E535CE">
        <w:rPr>
          <w:rFonts w:ascii="Times New Roman" w:eastAsia="Times New Roman" w:hAnsi="Times New Roman"/>
          <w:sz w:val="24"/>
          <w:szCs w:val="24"/>
          <w:lang w:eastAsia="ru-RU"/>
        </w:rPr>
        <w:t xml:space="preserve"> процесса обучения, развития и воспитания, </w:t>
      </w:r>
      <w:r>
        <w:rPr>
          <w:rFonts w:ascii="Times New Roman" w:eastAsia="Times New Roman" w:hAnsi="Times New Roman"/>
          <w:sz w:val="24"/>
          <w:szCs w:val="24"/>
          <w:lang w:eastAsia="ru-RU"/>
        </w:rPr>
        <w:t>современных психолого-педагогических теорий и концепций</w:t>
      </w:r>
      <w:r w:rsidRPr="00E535CE">
        <w:rPr>
          <w:rFonts w:ascii="Times New Roman" w:eastAsia="Times New Roman" w:hAnsi="Times New Roman"/>
          <w:sz w:val="24"/>
          <w:szCs w:val="24"/>
          <w:lang w:eastAsia="ru-RU"/>
        </w:rPr>
        <w:t xml:space="preserve"> обучения, </w:t>
      </w:r>
      <w:r>
        <w:rPr>
          <w:rFonts w:ascii="Times New Roman" w:eastAsia="Times New Roman" w:hAnsi="Times New Roman"/>
          <w:sz w:val="24"/>
          <w:szCs w:val="24"/>
          <w:lang w:eastAsia="ru-RU"/>
        </w:rPr>
        <w:t>специфики</w:t>
      </w:r>
      <w:r w:rsidRPr="00E535CE">
        <w:rPr>
          <w:rFonts w:ascii="Times New Roman" w:eastAsia="Times New Roman" w:hAnsi="Times New Roman"/>
          <w:sz w:val="24"/>
          <w:szCs w:val="24"/>
          <w:lang w:eastAsia="ru-RU"/>
        </w:rPr>
        <w:t xml:space="preserve"> математики и математической деятельности</w:t>
      </w:r>
      <w:r w:rsidR="00D1792B" w:rsidRPr="00D1792B">
        <w:rPr>
          <w:rFonts w:ascii="Times New Roman" w:eastAsia="Times New Roman" w:hAnsi="Times New Roman"/>
          <w:sz w:val="24"/>
          <w:szCs w:val="24"/>
          <w:lang w:eastAsia="ru-RU"/>
        </w:rPr>
        <w:t>.</w:t>
      </w:r>
    </w:p>
    <w:p w:rsidR="00525CDA" w:rsidRPr="00525CDA" w:rsidRDefault="00525CDA" w:rsidP="00296503">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525CDA">
        <w:rPr>
          <w:rFonts w:ascii="Times New Roman" w:eastAsia="Times New Roman" w:hAnsi="Times New Roman"/>
          <w:sz w:val="24"/>
          <w:szCs w:val="24"/>
          <w:lang w:eastAsia="ru-RU"/>
        </w:rPr>
        <w:t xml:space="preserve">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 </w:t>
      </w:r>
    </w:p>
    <w:p w:rsidR="00D1792B" w:rsidRPr="00D1792B" w:rsidRDefault="00D1792B" w:rsidP="00296503">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w:t>
      </w:r>
    </w:p>
    <w:p w:rsidR="00D1792B" w:rsidRPr="00D1792B" w:rsidRDefault="00D1792B" w:rsidP="00296503">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Обеспечить условия для формирования способности к самоорганизации и самообразованию.</w:t>
      </w:r>
    </w:p>
    <w:p w:rsidR="00D1792B" w:rsidRPr="00D1792B" w:rsidRDefault="00D1792B" w:rsidP="00296503">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rsidR="00D1792B" w:rsidRPr="00D1792B" w:rsidRDefault="00D1792B" w:rsidP="00D1792B">
      <w:pPr>
        <w:shd w:val="clear" w:color="auto" w:fill="FFFFFF"/>
        <w:tabs>
          <w:tab w:val="left" w:pos="1560"/>
          <w:tab w:val="left" w:pos="4635"/>
          <w:tab w:val="left" w:leader="underscore" w:pos="6415"/>
        </w:tabs>
        <w:autoSpaceDE w:val="0"/>
        <w:autoSpaceDN w:val="0"/>
        <w:adjustRightInd w:val="0"/>
        <w:spacing w:after="0"/>
        <w:contextualSpacing/>
        <w:jc w:val="both"/>
        <w:rPr>
          <w:rFonts w:ascii="Times New Roman" w:hAnsi="Times New Roman"/>
          <w:sz w:val="24"/>
          <w:szCs w:val="24"/>
        </w:rPr>
      </w:pPr>
    </w:p>
    <w:p w:rsidR="00D1792B" w:rsidRPr="00D1792B" w:rsidRDefault="00D1792B" w:rsidP="00D1792B">
      <w:pPr>
        <w:shd w:val="clear" w:color="auto" w:fill="FFFFFF"/>
        <w:tabs>
          <w:tab w:val="left" w:pos="1123"/>
        </w:tabs>
        <w:spacing w:after="0"/>
        <w:ind w:right="130" w:firstLine="709"/>
        <w:jc w:val="both"/>
        <w:rPr>
          <w:rFonts w:ascii="Times New Roman" w:eastAsia="Times New Roman" w:hAnsi="Times New Roman"/>
          <w:b/>
          <w:sz w:val="24"/>
          <w:szCs w:val="24"/>
          <w:lang w:eastAsia="ru-RU"/>
        </w:rPr>
      </w:pPr>
      <w:r w:rsidRPr="00D1792B">
        <w:rPr>
          <w:rFonts w:ascii="Times New Roman" w:eastAsia="Times New Roman" w:hAnsi="Times New Roman"/>
          <w:b/>
          <w:sz w:val="24"/>
          <w:szCs w:val="24"/>
          <w:lang w:eastAsia="ru-RU"/>
        </w:rPr>
        <w:t>2.2. Образовательные результаты (ОР) выпускника</w:t>
      </w:r>
    </w:p>
    <w:p w:rsidR="00A048BF" w:rsidRDefault="00A048BF" w:rsidP="00D1792B">
      <w:pPr>
        <w:shd w:val="clear" w:color="auto" w:fill="FFFFFF"/>
        <w:tabs>
          <w:tab w:val="left" w:pos="1123"/>
        </w:tabs>
        <w:spacing w:after="0"/>
        <w:ind w:right="130" w:firstLine="709"/>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 Спосо</w:t>
      </w:r>
      <w:r>
        <w:rPr>
          <w:rFonts w:ascii="Times New Roman" w:eastAsia="Times New Roman" w:hAnsi="Times New Roman"/>
          <w:color w:val="000000"/>
          <w:sz w:val="24"/>
          <w:szCs w:val="24"/>
          <w:lang w:eastAsia="ru-RU"/>
        </w:rPr>
        <w:t>бен осуществлять поиск, критиче</w:t>
      </w:r>
      <w:r w:rsidRPr="000D7FBC">
        <w:rPr>
          <w:rFonts w:ascii="Times New Roman" w:eastAsia="Times New Roman" w:hAnsi="Times New Roman"/>
          <w:color w:val="000000"/>
          <w:sz w:val="24"/>
          <w:szCs w:val="24"/>
          <w:lang w:eastAsia="ru-RU"/>
        </w:rPr>
        <w:t>ский анализ и синтез инфо</w:t>
      </w:r>
      <w:r>
        <w:rPr>
          <w:rFonts w:ascii="Times New Roman" w:eastAsia="Times New Roman" w:hAnsi="Times New Roman"/>
          <w:color w:val="000000"/>
          <w:sz w:val="24"/>
          <w:szCs w:val="24"/>
          <w:lang w:eastAsia="ru-RU"/>
        </w:rPr>
        <w:t>рмации, применять системный под</w:t>
      </w:r>
      <w:r w:rsidRPr="000D7FBC">
        <w:rPr>
          <w:rFonts w:ascii="Times New Roman" w:eastAsia="Times New Roman" w:hAnsi="Times New Roman"/>
          <w:color w:val="000000"/>
          <w:sz w:val="24"/>
          <w:szCs w:val="24"/>
          <w:lang w:eastAsia="ru-RU"/>
        </w:rPr>
        <w:t>ход для решения поставленных задач</w:t>
      </w:r>
      <w:r>
        <w:rPr>
          <w:rFonts w:ascii="Times New Roman" w:eastAsia="Times New Roman" w:hAnsi="Times New Roman"/>
          <w:color w:val="000000"/>
          <w:sz w:val="24"/>
          <w:szCs w:val="24"/>
          <w:lang w:eastAsia="ru-RU"/>
        </w:rPr>
        <w:t>.</w:t>
      </w:r>
    </w:p>
    <w:p w:rsidR="00A048BF" w:rsidRDefault="00A048BF" w:rsidP="00D1792B">
      <w:pPr>
        <w:shd w:val="clear" w:color="auto" w:fill="FFFFFF"/>
        <w:tabs>
          <w:tab w:val="left" w:pos="1123"/>
        </w:tabs>
        <w:spacing w:after="0"/>
        <w:ind w:right="130" w:firstLine="709"/>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УК.1.1. Выбирает источники информации, адекватные поставленным задачам и соответствующие научному мировоззрению</w:t>
      </w:r>
      <w:r>
        <w:rPr>
          <w:rFonts w:ascii="Times New Roman" w:eastAsia="Times New Roman" w:hAnsi="Times New Roman"/>
          <w:color w:val="000000"/>
          <w:sz w:val="24"/>
          <w:szCs w:val="24"/>
          <w:lang w:eastAsia="ru-RU"/>
        </w:rPr>
        <w:t>.</w:t>
      </w:r>
    </w:p>
    <w:p w:rsidR="00A048BF" w:rsidRDefault="00A048BF" w:rsidP="00D1792B">
      <w:pPr>
        <w:shd w:val="clear" w:color="auto" w:fill="FFFFFF"/>
        <w:tabs>
          <w:tab w:val="left" w:pos="1123"/>
        </w:tabs>
        <w:spacing w:after="0"/>
        <w:ind w:right="130" w:firstLine="709"/>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lastRenderedPageBreak/>
        <w:t>УК.1.2. Демонстрирует умение осуществлять поиск информации для решения поставленных задач в рамках научного мировоззрения</w:t>
      </w:r>
      <w:r>
        <w:rPr>
          <w:rFonts w:ascii="Times New Roman" w:eastAsia="Times New Roman" w:hAnsi="Times New Roman"/>
          <w:color w:val="000000"/>
          <w:sz w:val="24"/>
          <w:szCs w:val="24"/>
          <w:lang w:eastAsia="ru-RU"/>
        </w:rPr>
        <w:t>.</w:t>
      </w:r>
    </w:p>
    <w:p w:rsidR="00A048BF" w:rsidRDefault="00A048BF" w:rsidP="00D1792B">
      <w:pPr>
        <w:shd w:val="clear" w:color="auto" w:fill="FFFFFF"/>
        <w:tabs>
          <w:tab w:val="left" w:pos="1123"/>
        </w:tabs>
        <w:spacing w:after="0"/>
        <w:ind w:right="130" w:firstLine="709"/>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УК.1.5. Определяет рациональные идеи для решения поставленных задач в рамках научного мировоззрения</w:t>
      </w:r>
      <w:r>
        <w:rPr>
          <w:rFonts w:ascii="Times New Roman" w:eastAsia="Times New Roman" w:hAnsi="Times New Roman"/>
          <w:color w:val="000000"/>
          <w:sz w:val="24"/>
          <w:szCs w:val="24"/>
          <w:lang w:eastAsia="ru-RU"/>
        </w:rPr>
        <w:t>.</w:t>
      </w:r>
    </w:p>
    <w:p w:rsidR="00A048BF" w:rsidRDefault="00A048BF" w:rsidP="00D1792B">
      <w:pPr>
        <w:shd w:val="clear" w:color="auto" w:fill="FFFFFF"/>
        <w:tabs>
          <w:tab w:val="left" w:pos="1123"/>
        </w:tabs>
        <w:spacing w:after="0"/>
        <w:ind w:right="130" w:firstLine="709"/>
        <w:jc w:val="both"/>
        <w:rPr>
          <w:rFonts w:ascii="Times New Roman" w:eastAsia="Times New Roman" w:hAnsi="Times New Roman"/>
          <w:color w:val="000000"/>
          <w:sz w:val="24"/>
          <w:szCs w:val="24"/>
          <w:lang w:eastAsia="ru-RU"/>
        </w:rPr>
      </w:pPr>
      <w:r w:rsidRPr="00D341D4">
        <w:rPr>
          <w:rFonts w:ascii="Times New Roman" w:eastAsia="Times New Roman" w:hAnsi="Times New Roman"/>
          <w:color w:val="000000"/>
          <w:sz w:val="24"/>
          <w:szCs w:val="24"/>
          <w:lang w:eastAsia="ru-RU"/>
        </w:rPr>
        <w:t>ОПК-2. Способен участвовать в разработке основных и дополнительных образовательных программ, разрабатывать отдельные их компоненты (в том числе с использованием ИКТ)</w:t>
      </w:r>
      <w:r>
        <w:rPr>
          <w:rFonts w:ascii="Times New Roman" w:eastAsia="Times New Roman" w:hAnsi="Times New Roman"/>
          <w:color w:val="000000"/>
          <w:sz w:val="24"/>
          <w:szCs w:val="24"/>
          <w:lang w:eastAsia="ru-RU"/>
        </w:rPr>
        <w:t>.</w:t>
      </w:r>
    </w:p>
    <w:p w:rsidR="00A048BF" w:rsidRDefault="00A048BF" w:rsidP="00A048BF">
      <w:pPr>
        <w:spacing w:after="0" w:line="240" w:lineRule="auto"/>
        <w:jc w:val="both"/>
        <w:rPr>
          <w:rFonts w:ascii="Times New Roman" w:eastAsia="Times New Roman" w:hAnsi="Times New Roman"/>
          <w:color w:val="000000"/>
          <w:sz w:val="24"/>
          <w:szCs w:val="24"/>
          <w:lang w:eastAsia="ru-RU"/>
        </w:rPr>
      </w:pPr>
      <w:r w:rsidRPr="00D341D4">
        <w:rPr>
          <w:rFonts w:ascii="Times New Roman" w:eastAsia="Times New Roman" w:hAnsi="Times New Roman"/>
          <w:color w:val="000000"/>
          <w:sz w:val="24"/>
          <w:szCs w:val="24"/>
          <w:lang w:eastAsia="ru-RU"/>
        </w:rPr>
        <w:t>ОПК.2.2. Осуществляет разработку программ отдельных учебных предметов, в том числе программ дополнительного образования (согласно освоенному профилю (профилям) подготовки)</w:t>
      </w:r>
      <w:r>
        <w:rPr>
          <w:rFonts w:ascii="Times New Roman" w:eastAsia="Times New Roman" w:hAnsi="Times New Roman"/>
          <w:color w:val="000000"/>
          <w:sz w:val="24"/>
          <w:szCs w:val="24"/>
          <w:lang w:eastAsia="ru-RU"/>
        </w:rPr>
        <w:t>.</w:t>
      </w:r>
    </w:p>
    <w:p w:rsidR="00A048BF" w:rsidRDefault="00A048BF" w:rsidP="00A048BF">
      <w:pPr>
        <w:spacing w:after="0" w:line="240" w:lineRule="auto"/>
        <w:jc w:val="both"/>
        <w:rPr>
          <w:rFonts w:ascii="Times New Roman" w:eastAsia="Times New Roman" w:hAnsi="Times New Roman"/>
          <w:color w:val="000000"/>
          <w:sz w:val="24"/>
          <w:szCs w:val="24"/>
          <w:lang w:eastAsia="ru-RU"/>
        </w:rPr>
      </w:pPr>
      <w:r w:rsidRPr="00D341D4">
        <w:rPr>
          <w:rFonts w:ascii="Times New Roman" w:eastAsia="Times New Roman" w:hAnsi="Times New Roman"/>
          <w:color w:val="000000"/>
          <w:sz w:val="24"/>
          <w:szCs w:val="24"/>
          <w:lang w:eastAsia="ru-RU"/>
        </w:rPr>
        <w:t>ПК-1. Способен организовать индивидуальную и совместную учебно-проектную деятельность обучающихся в соответствующей предметной области</w:t>
      </w:r>
      <w:r>
        <w:rPr>
          <w:rFonts w:ascii="Times New Roman" w:eastAsia="Times New Roman" w:hAnsi="Times New Roman"/>
          <w:color w:val="000000"/>
          <w:sz w:val="24"/>
          <w:szCs w:val="24"/>
          <w:lang w:eastAsia="ru-RU"/>
        </w:rPr>
        <w:t>.</w:t>
      </w:r>
    </w:p>
    <w:p w:rsidR="00A048BF" w:rsidRPr="00D341D4" w:rsidRDefault="00A048BF" w:rsidP="00A048BF">
      <w:pPr>
        <w:spacing w:after="0" w:line="240" w:lineRule="auto"/>
        <w:jc w:val="both"/>
        <w:rPr>
          <w:rFonts w:ascii="Times New Roman" w:eastAsia="Times New Roman" w:hAnsi="Times New Roman"/>
          <w:color w:val="000000"/>
          <w:sz w:val="24"/>
          <w:szCs w:val="24"/>
          <w:lang w:eastAsia="ru-RU"/>
        </w:rPr>
      </w:pPr>
      <w:r w:rsidRPr="00D341D4">
        <w:rPr>
          <w:rFonts w:ascii="Times New Roman" w:eastAsia="Times New Roman" w:hAnsi="Times New Roman"/>
          <w:color w:val="000000"/>
          <w:sz w:val="24"/>
          <w:szCs w:val="24"/>
          <w:lang w:eastAsia="ru-RU"/>
        </w:rPr>
        <w:t>ПК.1.1. Совместно с обучающимися формулирует проблемную тематику учебного проекта</w:t>
      </w:r>
      <w:r>
        <w:rPr>
          <w:rFonts w:ascii="Times New Roman" w:eastAsia="Times New Roman" w:hAnsi="Times New Roman"/>
          <w:color w:val="000000"/>
          <w:sz w:val="24"/>
          <w:szCs w:val="24"/>
          <w:lang w:eastAsia="ru-RU"/>
        </w:rPr>
        <w:t>.</w:t>
      </w:r>
    </w:p>
    <w:p w:rsidR="00D1792B" w:rsidRPr="00D1792B" w:rsidRDefault="00D1792B" w:rsidP="00D1792B">
      <w:pPr>
        <w:shd w:val="clear" w:color="auto" w:fill="FFFFFF"/>
        <w:tabs>
          <w:tab w:val="left" w:pos="1123"/>
        </w:tabs>
        <w:spacing w:after="0"/>
        <w:ind w:right="130" w:firstLine="709"/>
        <w:jc w:val="both"/>
        <w:rPr>
          <w:rFonts w:ascii="Times New Roman" w:eastAsia="Times New Roman" w:hAnsi="Times New Roman"/>
          <w:b/>
          <w:color w:val="FF0000"/>
          <w:sz w:val="24"/>
          <w:szCs w:val="24"/>
          <w:lang w:eastAsia="ru-RU"/>
        </w:rPr>
      </w:pPr>
    </w:p>
    <w:tbl>
      <w:tblPr>
        <w:tblpPr w:leftFromText="180" w:rightFromText="180" w:vertAnchor="text" w:horzAnchor="margin" w:tblpX="108" w:tblpY="178"/>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
        <w:gridCol w:w="2415"/>
        <w:gridCol w:w="1601"/>
        <w:gridCol w:w="2508"/>
        <w:gridCol w:w="2130"/>
      </w:tblGrid>
      <w:tr w:rsidR="00C85EAC" w:rsidRPr="00C85EAC" w:rsidTr="007E59F1">
        <w:tc>
          <w:tcPr>
            <w:tcW w:w="955" w:type="dxa"/>
            <w:shd w:val="clear" w:color="auto" w:fill="auto"/>
          </w:tcPr>
          <w:p w:rsidR="00C85EAC" w:rsidRPr="00C85EAC" w:rsidRDefault="00C85EAC" w:rsidP="00C85EAC">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Код</w:t>
            </w:r>
          </w:p>
        </w:tc>
        <w:tc>
          <w:tcPr>
            <w:tcW w:w="2415" w:type="dxa"/>
            <w:shd w:val="clear" w:color="auto" w:fill="auto"/>
          </w:tcPr>
          <w:p w:rsidR="00C85EAC" w:rsidRPr="00C85EAC" w:rsidRDefault="00C85EAC" w:rsidP="00C85EAC">
            <w:pPr>
              <w:suppressAutoHyphens/>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Содержание образовательных результатов</w:t>
            </w:r>
          </w:p>
        </w:tc>
        <w:tc>
          <w:tcPr>
            <w:tcW w:w="1601" w:type="dxa"/>
          </w:tcPr>
          <w:p w:rsidR="00C85EAC" w:rsidRPr="00C85EAC" w:rsidRDefault="00A048BF" w:rsidP="00C85EAC">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ИДК</w:t>
            </w:r>
          </w:p>
        </w:tc>
        <w:tc>
          <w:tcPr>
            <w:tcW w:w="2508" w:type="dxa"/>
            <w:tcBorders>
              <w:bottom w:val="single" w:sz="4" w:space="0" w:color="auto"/>
            </w:tcBorders>
          </w:tcPr>
          <w:p w:rsidR="00C85EAC" w:rsidRPr="00C85EAC" w:rsidRDefault="00C85EAC" w:rsidP="00C85EAC">
            <w:pPr>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Методы обучения</w:t>
            </w:r>
          </w:p>
        </w:tc>
        <w:tc>
          <w:tcPr>
            <w:tcW w:w="2130" w:type="dxa"/>
            <w:tcBorders>
              <w:bottom w:val="single" w:sz="4" w:space="0" w:color="auto"/>
            </w:tcBorders>
          </w:tcPr>
          <w:p w:rsidR="00C85EAC" w:rsidRPr="00C85EAC" w:rsidRDefault="00C85EAC" w:rsidP="00C85EAC">
            <w:pPr>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Средства оценивания  образовательных результатов</w:t>
            </w:r>
          </w:p>
        </w:tc>
      </w:tr>
      <w:tr w:rsidR="00C85EAC" w:rsidRPr="00C85EAC" w:rsidTr="007E59F1">
        <w:tc>
          <w:tcPr>
            <w:tcW w:w="955" w:type="dxa"/>
            <w:shd w:val="clear" w:color="auto" w:fill="auto"/>
          </w:tcPr>
          <w:p w:rsidR="00C85EAC" w:rsidRPr="00C85EAC" w:rsidRDefault="00C85EAC" w:rsidP="00C85EAC">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ОР.1</w:t>
            </w:r>
          </w:p>
        </w:tc>
        <w:tc>
          <w:tcPr>
            <w:tcW w:w="2415" w:type="dxa"/>
            <w:shd w:val="clear" w:color="auto" w:fill="auto"/>
          </w:tcPr>
          <w:p w:rsidR="00C85EAC" w:rsidRPr="00C85EAC" w:rsidRDefault="003F6FD5" w:rsidP="003F6FD5">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601" w:type="dxa"/>
          </w:tcPr>
          <w:p w:rsidR="00C85EAC" w:rsidRPr="00C85EAC" w:rsidRDefault="00C85EAC" w:rsidP="00C85EAC">
            <w:pPr>
              <w:spacing w:after="0" w:line="240" w:lineRule="auto"/>
              <w:rPr>
                <w:rFonts w:ascii="Times New Roman" w:eastAsia="Times New Roman" w:hAnsi="Times New Roman"/>
                <w:sz w:val="24"/>
                <w:szCs w:val="24"/>
                <w:lang w:eastAsia="ru-RU"/>
              </w:rPr>
            </w:pPr>
          </w:p>
          <w:p w:rsidR="00C85EAC" w:rsidRDefault="00A048BF" w:rsidP="00C85EAC">
            <w:pPr>
              <w:spacing w:after="0" w:line="240" w:lineRule="auto"/>
              <w:jc w:val="center"/>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 xml:space="preserve">УК.1.1. </w:t>
            </w:r>
          </w:p>
          <w:p w:rsidR="00A048BF" w:rsidRDefault="00A048BF" w:rsidP="00C85EA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УК.1.2</w:t>
            </w:r>
            <w:r w:rsidRPr="000D7FBC">
              <w:rPr>
                <w:rFonts w:ascii="Times New Roman" w:eastAsia="Times New Roman" w:hAnsi="Times New Roman"/>
                <w:color w:val="000000"/>
                <w:sz w:val="24"/>
                <w:szCs w:val="24"/>
                <w:lang w:eastAsia="ru-RU"/>
              </w:rPr>
              <w:t>.</w:t>
            </w:r>
          </w:p>
          <w:p w:rsidR="00A048BF" w:rsidRPr="00C85EAC" w:rsidRDefault="00A048BF" w:rsidP="00C85EA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УК.1.5</w:t>
            </w:r>
            <w:r w:rsidRPr="000D7FBC">
              <w:rPr>
                <w:rFonts w:ascii="Times New Roman" w:eastAsia="Times New Roman" w:hAnsi="Times New Roman"/>
                <w:color w:val="000000"/>
                <w:sz w:val="24"/>
                <w:szCs w:val="24"/>
                <w:lang w:eastAsia="ru-RU"/>
              </w:rPr>
              <w:t>.</w:t>
            </w:r>
          </w:p>
        </w:tc>
        <w:tc>
          <w:tcPr>
            <w:tcW w:w="2508" w:type="dxa"/>
            <w:shd w:val="clear" w:color="auto" w:fill="FFFFFF" w:themeFill="background1"/>
          </w:tcPr>
          <w:p w:rsidR="00C85EAC" w:rsidRPr="00C85EAC" w:rsidRDefault="000059EA" w:rsidP="00CB68F4">
            <w:pPr>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bCs/>
                <w:sz w:val="24"/>
                <w:szCs w:val="24"/>
                <w:lang w:eastAsia="ru-RU"/>
              </w:rPr>
              <w:t>Методы проблемного</w:t>
            </w:r>
            <w:r w:rsidR="007A00FB">
              <w:rPr>
                <w:rFonts w:ascii="Times New Roman" w:eastAsia="Times New Roman" w:hAnsi="Times New Roman"/>
                <w:bCs/>
                <w:sz w:val="24"/>
                <w:szCs w:val="24"/>
                <w:lang w:eastAsia="ru-RU"/>
              </w:rPr>
              <w:t xml:space="preserve">, </w:t>
            </w:r>
            <w:r w:rsidRPr="00C85EAC">
              <w:rPr>
                <w:rFonts w:ascii="Times New Roman" w:eastAsia="Times New Roman" w:hAnsi="Times New Roman"/>
                <w:bCs/>
                <w:sz w:val="24"/>
                <w:szCs w:val="24"/>
                <w:lang w:eastAsia="ru-RU"/>
              </w:rPr>
              <w:t xml:space="preserve">развивающего, контекстного обучения, деловая игра, </w:t>
            </w:r>
            <w:r w:rsidR="005C258F">
              <w:rPr>
                <w:rFonts w:ascii="Times New Roman" w:eastAsia="Times New Roman" w:hAnsi="Times New Roman"/>
                <w:bCs/>
                <w:sz w:val="24"/>
                <w:szCs w:val="24"/>
                <w:lang w:eastAsia="ru-RU"/>
              </w:rPr>
              <w:t xml:space="preserve">работа с литературой, </w:t>
            </w:r>
            <w:r w:rsidR="00C85EAC" w:rsidRPr="00C85EAC">
              <w:rPr>
                <w:rFonts w:ascii="Times New Roman" w:eastAsia="Times New Roman" w:hAnsi="Times New Roman"/>
                <w:sz w:val="24"/>
                <w:szCs w:val="24"/>
                <w:lang w:eastAsia="ru-RU"/>
              </w:rPr>
              <w:t>круглые столы с использованием мультимедиа,</w:t>
            </w:r>
          </w:p>
          <w:p w:rsidR="00C85EAC" w:rsidRPr="00C85EAC" w:rsidRDefault="00EE22BF" w:rsidP="005C258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C85EAC" w:rsidRPr="00C85EAC">
              <w:rPr>
                <w:rFonts w:ascii="Times New Roman" w:eastAsia="Times New Roman" w:hAnsi="Times New Roman"/>
                <w:sz w:val="24"/>
                <w:szCs w:val="24"/>
                <w:lang w:eastAsia="ru-RU"/>
              </w:rPr>
              <w:t xml:space="preserve">етод проектов, </w:t>
            </w:r>
            <w:r w:rsidR="005C258F">
              <w:rPr>
                <w:rFonts w:ascii="Times New Roman" w:eastAsia="Times New Roman" w:hAnsi="Times New Roman"/>
                <w:sz w:val="24"/>
                <w:szCs w:val="24"/>
                <w:lang w:eastAsia="ru-RU"/>
              </w:rPr>
              <w:t xml:space="preserve">метод профессионального портфолио, </w:t>
            </w:r>
            <w:r w:rsidR="00C85EAC"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C85EAC" w:rsidRPr="00C85EAC" w:rsidRDefault="00C85EAC" w:rsidP="00C85EAC">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1) Контекстная задача</w:t>
            </w:r>
          </w:p>
          <w:p w:rsidR="00C85EAC" w:rsidRPr="00C85EAC" w:rsidRDefault="00C85EAC" w:rsidP="00C85EAC">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CB68F4" w:rsidRDefault="00C85EAC" w:rsidP="00C85EAC">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C85EAC" w:rsidRDefault="00CB68F4" w:rsidP="00C85EA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C85EAC">
              <w:rPr>
                <w:rFonts w:ascii="Times New Roman" w:eastAsia="Times New Roman" w:hAnsi="Times New Roman"/>
                <w:sz w:val="24"/>
                <w:szCs w:val="24"/>
                <w:lang w:eastAsia="ru-RU"/>
              </w:rPr>
              <w:t>Разноуровневая контрольная работа</w:t>
            </w:r>
          </w:p>
          <w:p w:rsidR="00981057" w:rsidRDefault="00981057" w:rsidP="00C85EA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Портфолио</w:t>
            </w:r>
          </w:p>
          <w:p w:rsidR="00D94924" w:rsidRPr="00C85EAC" w:rsidRDefault="00D94924" w:rsidP="00C85EA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Обзор</w:t>
            </w:r>
          </w:p>
        </w:tc>
      </w:tr>
      <w:tr w:rsidR="00C85EAC" w:rsidRPr="00C85EAC" w:rsidTr="007E59F1">
        <w:tc>
          <w:tcPr>
            <w:tcW w:w="955" w:type="dxa"/>
            <w:shd w:val="clear" w:color="auto" w:fill="auto"/>
          </w:tcPr>
          <w:p w:rsidR="00C85EAC" w:rsidRPr="00C85EAC" w:rsidRDefault="00BD18C3" w:rsidP="00C85EA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p>
        </w:tc>
        <w:tc>
          <w:tcPr>
            <w:tcW w:w="2415" w:type="dxa"/>
            <w:shd w:val="clear" w:color="auto" w:fill="auto"/>
          </w:tcPr>
          <w:p w:rsidR="00C85EAC" w:rsidRPr="00C85EAC" w:rsidRDefault="003F6FD5" w:rsidP="003F6FD5">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601" w:type="dxa"/>
          </w:tcPr>
          <w:p w:rsidR="00C85EAC" w:rsidRPr="00C85EAC" w:rsidRDefault="00A048BF" w:rsidP="003F6FD5">
            <w:pPr>
              <w:spacing w:after="0" w:line="240" w:lineRule="auto"/>
              <w:jc w:val="center"/>
              <w:rPr>
                <w:rFonts w:ascii="Times New Roman" w:eastAsia="Times New Roman" w:hAnsi="Times New Roman"/>
                <w:bCs/>
                <w:sz w:val="24"/>
                <w:szCs w:val="24"/>
                <w:lang w:eastAsia="ru-RU"/>
              </w:rPr>
            </w:pPr>
            <w:r w:rsidRPr="00D341D4">
              <w:rPr>
                <w:rFonts w:ascii="Times New Roman" w:eastAsia="Times New Roman" w:hAnsi="Times New Roman"/>
                <w:color w:val="000000"/>
                <w:sz w:val="24"/>
                <w:szCs w:val="24"/>
                <w:lang w:eastAsia="ru-RU"/>
              </w:rPr>
              <w:t>ОПК.2.2.</w:t>
            </w:r>
          </w:p>
        </w:tc>
        <w:tc>
          <w:tcPr>
            <w:tcW w:w="2508" w:type="dxa"/>
            <w:shd w:val="clear" w:color="auto" w:fill="FFFFFF" w:themeFill="background1"/>
          </w:tcPr>
          <w:p w:rsidR="005C258F" w:rsidRPr="00C85EAC" w:rsidRDefault="005C258F" w:rsidP="005C258F">
            <w:pPr>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bCs/>
                <w:sz w:val="24"/>
                <w:szCs w:val="24"/>
                <w:lang w:eastAsia="ru-RU"/>
              </w:rPr>
              <w:t>Методы проблемного</w:t>
            </w:r>
            <w:r w:rsidR="007A00FB">
              <w:rPr>
                <w:rFonts w:ascii="Times New Roman" w:eastAsia="Times New Roman" w:hAnsi="Times New Roman"/>
                <w:bCs/>
                <w:sz w:val="24"/>
                <w:szCs w:val="24"/>
                <w:lang w:eastAsia="ru-RU"/>
              </w:rPr>
              <w:t>,</w:t>
            </w:r>
            <w:r w:rsidRPr="00C85EAC">
              <w:rPr>
                <w:rFonts w:ascii="Times New Roman" w:eastAsia="Times New Roman" w:hAnsi="Times New Roman"/>
                <w:bCs/>
                <w:sz w:val="24"/>
                <w:szCs w:val="24"/>
                <w:lang w:eastAsia="ru-RU"/>
              </w:rPr>
              <w:t xml:space="preserve"> развивающего, контекстного обучения, деловая игра, </w:t>
            </w:r>
            <w:r>
              <w:rPr>
                <w:rFonts w:ascii="Times New Roman" w:eastAsia="Times New Roman" w:hAnsi="Times New Roman"/>
                <w:bCs/>
                <w:sz w:val="24"/>
                <w:szCs w:val="24"/>
                <w:lang w:eastAsia="ru-RU"/>
              </w:rPr>
              <w:t xml:space="preserve">работа с литературой, </w:t>
            </w:r>
            <w:r w:rsidRPr="00C85EAC">
              <w:rPr>
                <w:rFonts w:ascii="Times New Roman" w:eastAsia="Times New Roman" w:hAnsi="Times New Roman"/>
                <w:sz w:val="24"/>
                <w:szCs w:val="24"/>
                <w:lang w:eastAsia="ru-RU"/>
              </w:rPr>
              <w:t>круглые столы с использованием мультимедиа,</w:t>
            </w:r>
          </w:p>
          <w:p w:rsidR="00C85EAC" w:rsidRPr="00C85EAC" w:rsidRDefault="005C258F" w:rsidP="005C258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C85EAC">
              <w:rPr>
                <w:rFonts w:ascii="Times New Roman" w:eastAsia="Times New Roman" w:hAnsi="Times New Roman"/>
                <w:sz w:val="24"/>
                <w:szCs w:val="24"/>
                <w:lang w:eastAsia="ru-RU"/>
              </w:rPr>
              <w:t xml:space="preserve">етод проектов, </w:t>
            </w:r>
            <w:r>
              <w:rPr>
                <w:rFonts w:ascii="Times New Roman" w:eastAsia="Times New Roman" w:hAnsi="Times New Roman"/>
                <w:sz w:val="24"/>
                <w:szCs w:val="24"/>
                <w:lang w:eastAsia="ru-RU"/>
              </w:rPr>
              <w:t xml:space="preserve">метод профессионального портфолио, </w:t>
            </w:r>
            <w:r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7E1A2D" w:rsidRPr="00C85EAC" w:rsidRDefault="007E1A2D" w:rsidP="007E1A2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1) Контекстная задача</w:t>
            </w:r>
          </w:p>
          <w:p w:rsidR="007E1A2D" w:rsidRPr="00C85EAC" w:rsidRDefault="007E1A2D" w:rsidP="007E1A2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7E1A2D" w:rsidRDefault="007E1A2D" w:rsidP="007E1A2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7E1A2D" w:rsidRDefault="007E1A2D" w:rsidP="007E1A2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C85EAC">
              <w:rPr>
                <w:rFonts w:ascii="Times New Roman" w:eastAsia="Times New Roman" w:hAnsi="Times New Roman"/>
                <w:sz w:val="24"/>
                <w:szCs w:val="24"/>
                <w:lang w:eastAsia="ru-RU"/>
              </w:rPr>
              <w:t>Разноуровневая контрольная работа</w:t>
            </w:r>
          </w:p>
          <w:p w:rsidR="00D94924" w:rsidRDefault="007E1A2D" w:rsidP="007E1A2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 Портфолио</w:t>
            </w:r>
          </w:p>
          <w:p w:rsidR="00D94924" w:rsidRPr="00C85EAC" w:rsidRDefault="00D94924" w:rsidP="007E1A2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 Обзор</w:t>
            </w:r>
          </w:p>
        </w:tc>
      </w:tr>
      <w:tr w:rsidR="00C85EAC" w:rsidRPr="00C85EAC" w:rsidTr="007E59F1">
        <w:tc>
          <w:tcPr>
            <w:tcW w:w="955" w:type="dxa"/>
            <w:shd w:val="clear" w:color="auto" w:fill="auto"/>
          </w:tcPr>
          <w:p w:rsidR="00C85EAC" w:rsidRPr="00C85EAC" w:rsidRDefault="00BD18C3" w:rsidP="00C85EA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415" w:type="dxa"/>
            <w:shd w:val="clear" w:color="auto" w:fill="auto"/>
          </w:tcPr>
          <w:p w:rsidR="00C85EAC" w:rsidRPr="00C85EAC" w:rsidRDefault="00C85EAC" w:rsidP="00C85EAC">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w:t>
            </w:r>
            <w:r w:rsidRPr="00C85EAC">
              <w:rPr>
                <w:rFonts w:ascii="Times New Roman" w:eastAsia="Times New Roman" w:hAnsi="Times New Roman"/>
                <w:sz w:val="24"/>
                <w:szCs w:val="24"/>
                <w:lang w:eastAsia="ru-RU"/>
              </w:rPr>
              <w:lastRenderedPageBreak/>
              <w:t>исследовательские и научно-исследовательские задачи в области образования</w:t>
            </w:r>
          </w:p>
        </w:tc>
        <w:tc>
          <w:tcPr>
            <w:tcW w:w="1601" w:type="dxa"/>
          </w:tcPr>
          <w:p w:rsidR="00C85EAC" w:rsidRPr="00C85EAC" w:rsidRDefault="00C85EAC" w:rsidP="009A524D">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sidRPr="00C85EAC">
              <w:rPr>
                <w:rFonts w:ascii="Times New Roman" w:eastAsia="Times New Roman" w:hAnsi="Times New Roman"/>
                <w:color w:val="000000" w:themeColor="text1"/>
                <w:sz w:val="24"/>
                <w:szCs w:val="24"/>
                <w:lang w:eastAsia="ru-RU"/>
              </w:rPr>
              <w:lastRenderedPageBreak/>
              <w:tab/>
            </w:r>
            <w:r w:rsidR="00A048BF" w:rsidRPr="00D341D4">
              <w:rPr>
                <w:rFonts w:ascii="Times New Roman" w:eastAsia="Times New Roman" w:hAnsi="Times New Roman"/>
                <w:color w:val="000000"/>
                <w:sz w:val="24"/>
                <w:szCs w:val="24"/>
                <w:lang w:eastAsia="ru-RU"/>
              </w:rPr>
              <w:t xml:space="preserve"> ПК.1.1.</w:t>
            </w:r>
          </w:p>
        </w:tc>
        <w:tc>
          <w:tcPr>
            <w:tcW w:w="2508" w:type="dxa"/>
            <w:shd w:val="clear" w:color="auto" w:fill="FFFFFF" w:themeFill="background1"/>
          </w:tcPr>
          <w:p w:rsidR="005C258F" w:rsidRPr="00C85EAC" w:rsidRDefault="007A00FB" w:rsidP="005C258F">
            <w:pPr>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Методы проблемного, </w:t>
            </w:r>
            <w:r w:rsidR="005C258F" w:rsidRPr="00C85EAC">
              <w:rPr>
                <w:rFonts w:ascii="Times New Roman" w:eastAsia="Times New Roman" w:hAnsi="Times New Roman"/>
                <w:bCs/>
                <w:sz w:val="24"/>
                <w:szCs w:val="24"/>
                <w:lang w:eastAsia="ru-RU"/>
              </w:rPr>
              <w:t xml:space="preserve">развивающего, контекстного </w:t>
            </w:r>
            <w:r w:rsidR="005C258F" w:rsidRPr="00C85EAC">
              <w:rPr>
                <w:rFonts w:ascii="Times New Roman" w:eastAsia="Times New Roman" w:hAnsi="Times New Roman"/>
                <w:bCs/>
                <w:sz w:val="24"/>
                <w:szCs w:val="24"/>
                <w:lang w:eastAsia="ru-RU"/>
              </w:rPr>
              <w:lastRenderedPageBreak/>
              <w:t xml:space="preserve">обучения, деловая игра, </w:t>
            </w:r>
            <w:r w:rsidR="005C258F">
              <w:rPr>
                <w:rFonts w:ascii="Times New Roman" w:eastAsia="Times New Roman" w:hAnsi="Times New Roman"/>
                <w:bCs/>
                <w:sz w:val="24"/>
                <w:szCs w:val="24"/>
                <w:lang w:eastAsia="ru-RU"/>
              </w:rPr>
              <w:t xml:space="preserve">работа с литературой, </w:t>
            </w:r>
            <w:r w:rsidR="005C258F" w:rsidRPr="00C85EAC">
              <w:rPr>
                <w:rFonts w:ascii="Times New Roman" w:eastAsia="Times New Roman" w:hAnsi="Times New Roman"/>
                <w:sz w:val="24"/>
                <w:szCs w:val="24"/>
                <w:lang w:eastAsia="ru-RU"/>
              </w:rPr>
              <w:t>круглые столы с использованием мультимедиа,</w:t>
            </w:r>
          </w:p>
          <w:p w:rsidR="00C85EAC" w:rsidRPr="00C85EAC" w:rsidRDefault="005C258F" w:rsidP="005C258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C85EAC">
              <w:rPr>
                <w:rFonts w:ascii="Times New Roman" w:eastAsia="Times New Roman" w:hAnsi="Times New Roman"/>
                <w:sz w:val="24"/>
                <w:szCs w:val="24"/>
                <w:lang w:eastAsia="ru-RU"/>
              </w:rPr>
              <w:t xml:space="preserve">етод проектов, </w:t>
            </w:r>
            <w:r>
              <w:rPr>
                <w:rFonts w:ascii="Times New Roman" w:eastAsia="Times New Roman" w:hAnsi="Times New Roman"/>
                <w:sz w:val="24"/>
                <w:szCs w:val="24"/>
                <w:lang w:eastAsia="ru-RU"/>
              </w:rPr>
              <w:t xml:space="preserve">метод профессионального портфолио, </w:t>
            </w:r>
            <w:r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7E1A2D" w:rsidRPr="00C85EAC" w:rsidRDefault="007E1A2D" w:rsidP="007E1A2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lastRenderedPageBreak/>
              <w:t>1) Контекстная задача</w:t>
            </w:r>
          </w:p>
          <w:p w:rsidR="007E1A2D" w:rsidRPr="00C85EAC" w:rsidRDefault="007E1A2D" w:rsidP="007E1A2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7E1A2D" w:rsidRDefault="007E1A2D" w:rsidP="007E1A2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lastRenderedPageBreak/>
              <w:t>3) Тест</w:t>
            </w:r>
          </w:p>
          <w:p w:rsidR="007E1A2D" w:rsidRDefault="007E1A2D" w:rsidP="007E1A2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C85EAC">
              <w:rPr>
                <w:rFonts w:ascii="Times New Roman" w:eastAsia="Times New Roman" w:hAnsi="Times New Roman"/>
                <w:sz w:val="24"/>
                <w:szCs w:val="24"/>
                <w:lang w:eastAsia="ru-RU"/>
              </w:rPr>
              <w:t>Разноуровневая контрольная работа</w:t>
            </w:r>
          </w:p>
          <w:p w:rsidR="00D94924" w:rsidRDefault="007E1A2D" w:rsidP="007E1A2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 Портфолио</w:t>
            </w:r>
          </w:p>
          <w:p w:rsidR="00C85EAC" w:rsidRPr="00C85EAC" w:rsidRDefault="00D94924" w:rsidP="007E1A2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 Обзор</w:t>
            </w:r>
          </w:p>
        </w:tc>
      </w:tr>
    </w:tbl>
    <w:p w:rsidR="00DB597C" w:rsidRPr="00DB597C" w:rsidRDefault="00DB597C"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DB597C" w:rsidRPr="00DB597C" w:rsidRDefault="00DB597C" w:rsidP="00DB597C">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2F4579">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rsidR="002F4579" w:rsidRPr="002F4579" w:rsidRDefault="00DB597C" w:rsidP="002F4579">
      <w:pPr>
        <w:shd w:val="clear" w:color="auto" w:fill="FFFFFF"/>
        <w:tabs>
          <w:tab w:val="left" w:pos="1123"/>
        </w:tabs>
        <w:ind w:firstLine="709"/>
        <w:jc w:val="both"/>
        <w:rPr>
          <w:rFonts w:ascii="Times New Roman" w:eastAsia="Times New Roman" w:hAnsi="Times New Roman"/>
          <w:b/>
          <w:sz w:val="24"/>
          <w:szCs w:val="24"/>
          <w:lang w:eastAsia="ru-RU"/>
        </w:rPr>
      </w:pPr>
      <w:r w:rsidRPr="00DB597C">
        <w:rPr>
          <w:rFonts w:ascii="Times New Roman" w:eastAsia="Times New Roman" w:hAnsi="Times New Roman"/>
          <w:i/>
          <w:sz w:val="24"/>
          <w:lang w:eastAsia="ru-RU"/>
        </w:rPr>
        <w:t>Руководитель:</w:t>
      </w:r>
      <w:r w:rsidR="00A048BF">
        <w:rPr>
          <w:rFonts w:ascii="Times New Roman" w:eastAsia="Times New Roman" w:hAnsi="Times New Roman"/>
          <w:i/>
          <w:sz w:val="24"/>
          <w:lang w:eastAsia="ru-RU"/>
        </w:rPr>
        <w:t xml:space="preserve"> </w:t>
      </w:r>
      <w:r w:rsidR="002F4579" w:rsidRPr="002F4579">
        <w:rPr>
          <w:rFonts w:ascii="Times New Roman" w:eastAsia="Times New Roman" w:hAnsi="Times New Roman"/>
          <w:sz w:val="24"/>
          <w:lang w:eastAsia="ru-RU"/>
        </w:rPr>
        <w:t>Огурцова</w:t>
      </w:r>
      <w:r w:rsidR="002F4579">
        <w:rPr>
          <w:rFonts w:ascii="Times New Roman" w:eastAsia="Times New Roman" w:hAnsi="Times New Roman"/>
          <w:sz w:val="24"/>
          <w:lang w:eastAsia="ru-RU"/>
        </w:rPr>
        <w:t xml:space="preserve"> Ольга Константиновна,</w:t>
      </w:r>
      <w:r w:rsidR="00A048BF">
        <w:rPr>
          <w:rFonts w:ascii="Times New Roman" w:eastAsia="Times New Roman" w:hAnsi="Times New Roman"/>
          <w:sz w:val="24"/>
          <w:lang w:eastAsia="ru-RU"/>
        </w:rPr>
        <w:t xml:space="preserve"> </w:t>
      </w:r>
      <w:r w:rsidR="002F4579" w:rsidRPr="002F4579">
        <w:rPr>
          <w:rFonts w:ascii="Times New Roman" w:hAnsi="Times New Roman"/>
        </w:rPr>
        <w:t>доцент, кандидат педагогических наук</w:t>
      </w:r>
      <w:r w:rsidR="00A61E22">
        <w:rPr>
          <w:rFonts w:ascii="Times New Roman" w:hAnsi="Times New Roman"/>
        </w:rPr>
        <w:t>,</w:t>
      </w:r>
      <w:r w:rsidR="002F4579" w:rsidRPr="002F4579">
        <w:rPr>
          <w:rFonts w:ascii="Times New Roman" w:eastAsia="Times New Roman" w:hAnsi="Times New Roman"/>
          <w:sz w:val="24"/>
          <w:szCs w:val="24"/>
          <w:lang w:eastAsia="ru-RU"/>
        </w:rPr>
        <w:t xml:space="preserve"> кафедра математики и математического образования НГПУ им. К.Минина</w:t>
      </w:r>
      <w:r w:rsidR="00A048BF">
        <w:rPr>
          <w:rFonts w:ascii="Times New Roman" w:eastAsia="Times New Roman" w:hAnsi="Times New Roman"/>
          <w:sz w:val="24"/>
          <w:szCs w:val="24"/>
          <w:lang w:eastAsia="ru-RU"/>
        </w:rPr>
        <w:t>.</w:t>
      </w:r>
    </w:p>
    <w:p w:rsidR="00A61E22" w:rsidRPr="00A61E22" w:rsidRDefault="00DB597C" w:rsidP="00A048BF">
      <w:pPr>
        <w:spacing w:after="0" w:line="360" w:lineRule="auto"/>
        <w:ind w:firstLine="709"/>
        <w:jc w:val="both"/>
        <w:rPr>
          <w:rFonts w:ascii="Times New Roman" w:eastAsia="Times New Roman" w:hAnsi="Times New Roman"/>
          <w:b/>
          <w:sz w:val="24"/>
          <w:szCs w:val="24"/>
          <w:lang w:eastAsia="ru-RU"/>
        </w:rPr>
      </w:pPr>
      <w:r w:rsidRPr="00DB597C">
        <w:rPr>
          <w:rFonts w:ascii="Times New Roman" w:eastAsia="Times New Roman" w:hAnsi="Times New Roman"/>
          <w:i/>
          <w:sz w:val="24"/>
          <w:lang w:eastAsia="ru-RU"/>
        </w:rPr>
        <w:t>Преподаватели:</w:t>
      </w:r>
      <w:r w:rsidR="00A048BF">
        <w:rPr>
          <w:rFonts w:ascii="Times New Roman" w:eastAsia="Times New Roman" w:hAnsi="Times New Roman"/>
          <w:i/>
          <w:sz w:val="24"/>
          <w:lang w:eastAsia="ru-RU"/>
        </w:rPr>
        <w:t xml:space="preserve"> </w:t>
      </w:r>
      <w:r w:rsidR="00A048BF" w:rsidRPr="002F4579">
        <w:rPr>
          <w:rFonts w:ascii="Times New Roman" w:eastAsia="Times New Roman" w:hAnsi="Times New Roman"/>
          <w:sz w:val="24"/>
          <w:lang w:eastAsia="ru-RU"/>
        </w:rPr>
        <w:t>Огурцова</w:t>
      </w:r>
      <w:r w:rsidR="00A048BF">
        <w:rPr>
          <w:rFonts w:ascii="Times New Roman" w:eastAsia="Times New Roman" w:hAnsi="Times New Roman"/>
          <w:sz w:val="24"/>
          <w:lang w:eastAsia="ru-RU"/>
        </w:rPr>
        <w:t xml:space="preserve"> Ольга Константиновна, </w:t>
      </w:r>
      <w:r w:rsidR="00A048BF" w:rsidRPr="002F4579">
        <w:rPr>
          <w:rFonts w:ascii="Times New Roman" w:hAnsi="Times New Roman"/>
        </w:rPr>
        <w:t>доцент, кандидат педагогических наук</w:t>
      </w:r>
      <w:r w:rsidR="00A048BF">
        <w:rPr>
          <w:rFonts w:ascii="Times New Roman" w:hAnsi="Times New Roman"/>
        </w:rPr>
        <w:t>,</w:t>
      </w:r>
      <w:r w:rsidR="00A048BF" w:rsidRPr="002F4579">
        <w:rPr>
          <w:rFonts w:ascii="Times New Roman" w:eastAsia="Times New Roman" w:hAnsi="Times New Roman"/>
          <w:sz w:val="24"/>
          <w:szCs w:val="24"/>
          <w:lang w:eastAsia="ru-RU"/>
        </w:rPr>
        <w:t xml:space="preserve"> кафедра математики и математического образования НГПУ им. К.Минина</w:t>
      </w:r>
      <w:r w:rsidR="00A048BF">
        <w:rPr>
          <w:rFonts w:ascii="Times New Roman" w:eastAsia="Times New Roman" w:hAnsi="Times New Roman"/>
          <w:sz w:val="24"/>
          <w:szCs w:val="24"/>
          <w:lang w:eastAsia="ru-RU"/>
        </w:rPr>
        <w:t>.</w:t>
      </w:r>
    </w:p>
    <w:p w:rsidR="00DB597C" w:rsidRPr="00DB597C" w:rsidRDefault="00DB597C" w:rsidP="00DB597C">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rsidR="00DB597C" w:rsidRPr="00DB597C" w:rsidRDefault="00DB597C" w:rsidP="00DB597C">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633FA4">
        <w:rPr>
          <w:rFonts w:ascii="Times New Roman" w:eastAsia="Times New Roman" w:hAnsi="Times New Roman"/>
          <w:b/>
          <w:sz w:val="24"/>
          <w:szCs w:val="24"/>
          <w:lang w:eastAsia="ru-RU"/>
        </w:rPr>
        <w:t xml:space="preserve">2.4. </w:t>
      </w:r>
      <w:r w:rsidRPr="00DB597C">
        <w:rPr>
          <w:rFonts w:ascii="Times New Roman" w:eastAsia="Times New Roman" w:hAnsi="Times New Roman"/>
          <w:b/>
          <w:sz w:val="24"/>
          <w:szCs w:val="24"/>
          <w:lang w:eastAsia="ru-RU"/>
        </w:rPr>
        <w:t>Статус образовательного модуля</w:t>
      </w:r>
    </w:p>
    <w:p w:rsidR="0096301A" w:rsidRPr="0096301A" w:rsidRDefault="0096301A" w:rsidP="0096301A">
      <w:pPr>
        <w:spacing w:after="0"/>
        <w:ind w:firstLine="709"/>
        <w:jc w:val="both"/>
        <w:rPr>
          <w:rFonts w:ascii="Times New Roman" w:eastAsia="Times New Roman" w:hAnsi="Times New Roman"/>
          <w:sz w:val="24"/>
          <w:szCs w:val="24"/>
          <w:lang w:eastAsia="ru-RU"/>
        </w:rPr>
      </w:pPr>
      <w:r w:rsidRPr="0096301A">
        <w:rPr>
          <w:rFonts w:ascii="Times New Roman" w:eastAsia="Times New Roman" w:hAnsi="Times New Roman"/>
          <w:sz w:val="24"/>
          <w:szCs w:val="24"/>
          <w:lang w:eastAsia="ru-RU"/>
        </w:rPr>
        <w:t>Образовательный модуль «</w:t>
      </w:r>
      <w:r w:rsidR="00DC3CB2" w:rsidRPr="00E57172">
        <w:rPr>
          <w:rFonts w:ascii="Times New Roman" w:eastAsia="Times New Roman" w:hAnsi="Times New Roman"/>
          <w:bCs/>
          <w:sz w:val="24"/>
          <w:szCs w:val="24"/>
          <w:lang w:eastAsia="ru-RU"/>
        </w:rPr>
        <w:t>Технология обучения математике</w:t>
      </w:r>
      <w:r w:rsidRPr="0096301A">
        <w:rPr>
          <w:rFonts w:ascii="Times New Roman" w:eastAsia="Times New Roman" w:hAnsi="Times New Roman"/>
          <w:sz w:val="24"/>
          <w:szCs w:val="24"/>
          <w:lang w:eastAsia="ru-RU"/>
        </w:rPr>
        <w:t>» является самостоятельной частью ОПОП универсального бакалавриата по</w:t>
      </w:r>
      <w:r w:rsidR="00A048BF">
        <w:rPr>
          <w:rFonts w:ascii="Times New Roman" w:eastAsia="Times New Roman" w:hAnsi="Times New Roman"/>
          <w:sz w:val="24"/>
          <w:szCs w:val="24"/>
          <w:lang w:eastAsia="ru-RU"/>
        </w:rPr>
        <w:t xml:space="preserve"> направлению подготовки 44.03.01</w:t>
      </w:r>
      <w:r w:rsidRPr="0096301A">
        <w:rPr>
          <w:rFonts w:ascii="Times New Roman" w:eastAsia="Times New Roman" w:hAnsi="Times New Roman"/>
          <w:sz w:val="24"/>
          <w:szCs w:val="24"/>
          <w:lang w:eastAsia="ru-RU"/>
        </w:rPr>
        <w:t xml:space="preserve"> Педагогическое образование, обеспечивающих фундаментальную подготовку по профилю «Математика» и предваряет обучение по модул</w:t>
      </w:r>
      <w:r w:rsidR="00B44F5D">
        <w:rPr>
          <w:rFonts w:ascii="Times New Roman" w:eastAsia="Times New Roman" w:hAnsi="Times New Roman"/>
          <w:sz w:val="24"/>
          <w:szCs w:val="24"/>
          <w:lang w:eastAsia="ru-RU"/>
        </w:rPr>
        <w:t>ям</w:t>
      </w:r>
      <w:r w:rsidRPr="0096301A">
        <w:rPr>
          <w:rFonts w:ascii="Times New Roman" w:eastAsia="Times New Roman" w:hAnsi="Times New Roman"/>
          <w:sz w:val="24"/>
          <w:szCs w:val="24"/>
          <w:lang w:eastAsia="ru-RU"/>
        </w:rPr>
        <w:t xml:space="preserve"> «</w:t>
      </w:r>
      <w:r w:rsidR="0080319E" w:rsidRPr="0080319E">
        <w:rPr>
          <w:rFonts w:ascii="Times New Roman" w:eastAsia="Times New Roman" w:hAnsi="Times New Roman"/>
          <w:sz w:val="24"/>
          <w:szCs w:val="24"/>
          <w:lang w:eastAsia="ru-RU"/>
        </w:rPr>
        <w:t>Технология обучения математике</w:t>
      </w:r>
      <w:r w:rsidR="00CE6989">
        <w:rPr>
          <w:rFonts w:ascii="Times New Roman" w:eastAsia="Times New Roman" w:hAnsi="Times New Roman"/>
          <w:sz w:val="24"/>
          <w:szCs w:val="24"/>
          <w:lang w:eastAsia="ru-RU"/>
        </w:rPr>
        <w:t xml:space="preserve"> и частные методики</w:t>
      </w:r>
      <w:r w:rsidRPr="0096301A">
        <w:rPr>
          <w:rFonts w:ascii="Times New Roman" w:eastAsia="Times New Roman" w:hAnsi="Times New Roman"/>
          <w:sz w:val="24"/>
          <w:szCs w:val="24"/>
          <w:lang w:eastAsia="ru-RU"/>
        </w:rPr>
        <w:t>», «</w:t>
      </w:r>
      <w:r w:rsidR="00E30E4E" w:rsidRPr="00E30E4E">
        <w:rPr>
          <w:rFonts w:ascii="Times New Roman" w:eastAsia="Times New Roman" w:hAnsi="Times New Roman"/>
          <w:sz w:val="24"/>
          <w:szCs w:val="24"/>
          <w:lang w:eastAsia="ru-RU"/>
        </w:rPr>
        <w:t>Теория и практика обучения математике</w:t>
      </w:r>
      <w:r w:rsidRPr="0096301A">
        <w:rPr>
          <w:rFonts w:ascii="Times New Roman" w:eastAsia="Times New Roman" w:hAnsi="Times New Roman"/>
          <w:sz w:val="24"/>
          <w:szCs w:val="24"/>
          <w:lang w:eastAsia="ru-RU"/>
        </w:rPr>
        <w:t>».</w:t>
      </w:r>
    </w:p>
    <w:p w:rsidR="00DB597C" w:rsidRPr="00DB597C" w:rsidRDefault="00DB597C" w:rsidP="00DB597C">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p w:rsidR="00DB597C" w:rsidRPr="00DB597C" w:rsidRDefault="00DB597C" w:rsidP="00DB597C">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tblPr>
      <w:tblGrid>
        <w:gridCol w:w="7482"/>
        <w:gridCol w:w="2235"/>
      </w:tblGrid>
      <w:tr w:rsidR="00DB597C" w:rsidRPr="00DB597C" w:rsidTr="006E79B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DB597C">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C978C4">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Час</w:t>
            </w:r>
            <w:r w:rsidR="00C978C4">
              <w:rPr>
                <w:rFonts w:ascii="Times New Roman" w:eastAsia="Times New Roman" w:hAnsi="Times New Roman"/>
                <w:b/>
                <w:sz w:val="24"/>
                <w:szCs w:val="24"/>
                <w:lang w:eastAsia="ru-RU"/>
              </w:rPr>
              <w:t>.</w:t>
            </w:r>
            <w:r w:rsidRPr="00DB597C">
              <w:rPr>
                <w:rFonts w:ascii="Times New Roman" w:eastAsia="Times New Roman" w:hAnsi="Times New Roman"/>
                <w:b/>
                <w:sz w:val="24"/>
                <w:szCs w:val="24"/>
                <w:lang w:eastAsia="ru-RU"/>
              </w:rPr>
              <w:t>/з.е.</w:t>
            </w:r>
          </w:p>
        </w:tc>
      </w:tr>
      <w:tr w:rsidR="00DB597C" w:rsidRPr="00DB597C" w:rsidTr="006E79B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A048BF" w:rsidP="00A048B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252</w:t>
            </w:r>
            <w:r w:rsidR="00CB530F">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p>
        </w:tc>
      </w:tr>
      <w:tr w:rsidR="00DB597C" w:rsidRPr="00DB597C" w:rsidTr="006E79B2">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A048BF" w:rsidP="00614F40">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r w:rsidR="003E360F">
              <w:rPr>
                <w:rFonts w:ascii="Times New Roman" w:eastAsia="Times New Roman" w:hAnsi="Times New Roman"/>
                <w:sz w:val="24"/>
                <w:szCs w:val="24"/>
                <w:lang w:eastAsia="ru-RU"/>
              </w:rPr>
              <w:t>/</w:t>
            </w:r>
            <w:r>
              <w:rPr>
                <w:rFonts w:ascii="Times New Roman" w:eastAsia="Times New Roman" w:hAnsi="Times New Roman"/>
                <w:sz w:val="24"/>
                <w:szCs w:val="24"/>
                <w:lang w:eastAsia="ru-RU"/>
              </w:rPr>
              <w:t>0,72</w:t>
            </w:r>
          </w:p>
        </w:tc>
      </w:tr>
      <w:tr w:rsidR="00DB597C" w:rsidRPr="00DB597C" w:rsidTr="006E79B2">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A048BF" w:rsidP="00A048B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8167AE">
              <w:rPr>
                <w:rFonts w:ascii="Times New Roman" w:eastAsia="Times New Roman" w:hAnsi="Times New Roman"/>
                <w:sz w:val="24"/>
                <w:szCs w:val="24"/>
                <w:lang w:eastAsia="ru-RU"/>
              </w:rPr>
              <w:t>08</w:t>
            </w:r>
            <w:r w:rsidR="00614F40">
              <w:rPr>
                <w:rFonts w:ascii="Times New Roman" w:eastAsia="Times New Roman" w:hAnsi="Times New Roman"/>
                <w:sz w:val="24"/>
                <w:szCs w:val="24"/>
                <w:lang w:eastAsia="ru-RU"/>
              </w:rPr>
              <w:t>/</w:t>
            </w:r>
            <w:r>
              <w:rPr>
                <w:rFonts w:ascii="Times New Roman" w:eastAsia="Times New Roman" w:hAnsi="Times New Roman"/>
                <w:sz w:val="24"/>
                <w:szCs w:val="24"/>
                <w:lang w:eastAsia="ru-RU"/>
              </w:rPr>
              <w:t>5,78</w:t>
            </w:r>
          </w:p>
        </w:tc>
      </w:tr>
      <w:tr w:rsidR="00DB597C" w:rsidRPr="00DB597C" w:rsidTr="006E79B2">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C978C4">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sidR="00C978C4">
              <w:rPr>
                <w:rFonts w:ascii="Times New Roman" w:eastAsia="Times New Roman" w:hAnsi="Times New Roman"/>
                <w:sz w:val="24"/>
                <w:szCs w:val="24"/>
                <w:lang w:eastAsia="ru-RU"/>
              </w:rPr>
              <w:t xml:space="preserve"> по модулю</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A048BF" w:rsidP="00DB597C">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bl>
    <w:p w:rsidR="00DB597C" w:rsidRPr="00DB597C" w:rsidRDefault="00DB597C" w:rsidP="00DB597C">
      <w:pPr>
        <w:shd w:val="clear" w:color="auto" w:fill="FFFFFF"/>
        <w:tabs>
          <w:tab w:val="left" w:pos="814"/>
        </w:tabs>
        <w:spacing w:after="0" w:line="240" w:lineRule="auto"/>
        <w:jc w:val="both"/>
        <w:rPr>
          <w:rFonts w:ascii="Times New Roman" w:eastAsia="Times New Roman" w:hAnsi="Times New Roman"/>
          <w:sz w:val="28"/>
          <w:szCs w:val="28"/>
          <w:lang w:eastAsia="ru-RU"/>
        </w:rPr>
        <w:sectPr w:rsidR="00DB597C" w:rsidRPr="00DB597C" w:rsidSect="00D211FF">
          <w:footerReference w:type="default" r:id="rId8"/>
          <w:footerReference w:type="first" r:id="rId9"/>
          <w:pgSz w:w="11906" w:h="16838"/>
          <w:pgMar w:top="1134" w:right="851" w:bottom="1134" w:left="1418" w:header="709" w:footer="709" w:gutter="0"/>
          <w:cols w:space="708"/>
          <w:titlePg/>
          <w:docGrid w:linePitch="360"/>
        </w:sectPr>
      </w:pPr>
    </w:p>
    <w:p w:rsidR="00DB597C" w:rsidRPr="00DB597C" w:rsidRDefault="00DB597C" w:rsidP="00DB597C">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rsidR="00DB597C" w:rsidRPr="00DB597C" w:rsidRDefault="00DB597C" w:rsidP="00DB597C">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rsidR="00DB597C" w:rsidRPr="00DB597C" w:rsidRDefault="00DB597C" w:rsidP="00DB597C">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sidR="00342B69" w:rsidRPr="00342B69">
        <w:rPr>
          <w:rFonts w:ascii="Times New Roman" w:eastAsia="Times New Roman" w:hAnsi="Times New Roman"/>
          <w:b/>
          <w:bCs/>
          <w:sz w:val="24"/>
          <w:szCs w:val="24"/>
          <w:lang w:eastAsia="ru-RU"/>
        </w:rPr>
        <w:t>Технология обучения математике</w:t>
      </w:r>
      <w:r w:rsidRPr="00DB597C">
        <w:rPr>
          <w:rFonts w:ascii="Times New Roman" w:eastAsia="Times New Roman" w:hAnsi="Times New Roman"/>
          <w:b/>
          <w:caps/>
          <w:sz w:val="24"/>
          <w:szCs w:val="24"/>
          <w:lang w:eastAsia="ru-RU"/>
        </w:rPr>
        <w:t>»</w:t>
      </w:r>
    </w:p>
    <w:p w:rsidR="00DB597C" w:rsidRPr="00DB597C" w:rsidRDefault="00DB597C" w:rsidP="00DB597C">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749"/>
        <w:gridCol w:w="814"/>
        <w:gridCol w:w="1532"/>
        <w:gridCol w:w="1418"/>
        <w:gridCol w:w="1276"/>
        <w:gridCol w:w="1134"/>
        <w:gridCol w:w="1134"/>
        <w:gridCol w:w="1275"/>
        <w:gridCol w:w="1636"/>
      </w:tblGrid>
      <w:tr w:rsidR="00DB597C" w:rsidRPr="00DB597C" w:rsidTr="003C53D2">
        <w:trPr>
          <w:trHeight w:val="302"/>
        </w:trPr>
        <w:tc>
          <w:tcPr>
            <w:tcW w:w="817" w:type="dxa"/>
            <w:vMerge w:val="restart"/>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3749" w:type="dxa"/>
            <w:vMerge w:val="restart"/>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6174" w:type="dxa"/>
            <w:gridSpan w:val="5"/>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1134" w:type="dxa"/>
            <w:vMerge w:val="restart"/>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(з.е.)</w:t>
            </w:r>
          </w:p>
        </w:tc>
        <w:tc>
          <w:tcPr>
            <w:tcW w:w="1275" w:type="dxa"/>
            <w:vMerge w:val="restart"/>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DB597C" w:rsidRPr="00DB597C" w:rsidTr="003C53D2">
        <w:tc>
          <w:tcPr>
            <w:tcW w:w="817"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950" w:type="dxa"/>
            <w:gridSpan w:val="2"/>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276" w:type="dxa"/>
            <w:vMerge w:val="restart"/>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1134"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r>
      <w:tr w:rsidR="00DB597C" w:rsidRPr="00DB597C" w:rsidTr="003C53D2">
        <w:tc>
          <w:tcPr>
            <w:tcW w:w="817"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rsidR="00DB597C" w:rsidRPr="00DB597C" w:rsidRDefault="00DB597C" w:rsidP="00DB597C">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8" w:type="dxa"/>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276" w:type="dxa"/>
            <w:vMerge/>
            <w:shd w:val="clear" w:color="auto" w:fill="auto"/>
          </w:tcPr>
          <w:p w:rsidR="00DB597C" w:rsidRPr="00DB597C" w:rsidRDefault="00DB597C" w:rsidP="00DB597C">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rsidR="00DB597C" w:rsidRPr="00DB597C" w:rsidRDefault="00DB597C" w:rsidP="00DB597C">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r>
      <w:tr w:rsidR="00DB597C" w:rsidRPr="00DB597C" w:rsidTr="003C53D2">
        <w:tc>
          <w:tcPr>
            <w:tcW w:w="14785" w:type="dxa"/>
            <w:gridSpan w:val="10"/>
            <w:shd w:val="clear" w:color="auto" w:fill="auto"/>
            <w:vAlign w:val="center"/>
          </w:tcPr>
          <w:p w:rsidR="00DB597C" w:rsidRPr="00DB597C" w:rsidRDefault="00DB597C" w:rsidP="00296503">
            <w:pPr>
              <w:numPr>
                <w:ilvl w:val="0"/>
                <w:numId w:val="1"/>
              </w:numPr>
              <w:tabs>
                <w:tab w:val="left" w:pos="600"/>
              </w:tabs>
              <w:spacing w:after="0" w:line="240" w:lineRule="auto"/>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Дисциплины, обязательные для изучения</w:t>
            </w:r>
          </w:p>
        </w:tc>
      </w:tr>
      <w:tr w:rsidR="00DB597C" w:rsidRPr="00DB597C" w:rsidTr="003C53D2">
        <w:tc>
          <w:tcPr>
            <w:tcW w:w="817" w:type="dxa"/>
            <w:shd w:val="clear" w:color="auto" w:fill="auto"/>
            <w:vAlign w:val="center"/>
          </w:tcPr>
          <w:p w:rsidR="00DB597C" w:rsidRPr="001B38B0" w:rsidRDefault="007B6389" w:rsidP="00DB597C">
            <w:pPr>
              <w:tabs>
                <w:tab w:val="left" w:pos="814"/>
              </w:tabs>
              <w:spacing w:after="0" w:line="240" w:lineRule="auto"/>
              <w:jc w:val="center"/>
              <w:rPr>
                <w:rFonts w:ascii="Times New Roman" w:eastAsia="Times New Roman" w:hAnsi="Times New Roman"/>
                <w:caps/>
                <w:lang w:eastAsia="ru-RU"/>
              </w:rPr>
            </w:pPr>
            <w:r w:rsidRPr="001B38B0">
              <w:rPr>
                <w:rFonts w:ascii="Times New Roman" w:eastAsia="Times New Roman" w:hAnsi="Times New Roman"/>
                <w:caps/>
                <w:lang w:eastAsia="ru-RU"/>
              </w:rPr>
              <w:t>К.М.12</w:t>
            </w:r>
            <w:r w:rsidR="008809DE" w:rsidRPr="001B38B0">
              <w:rPr>
                <w:rFonts w:ascii="Times New Roman" w:eastAsia="Times New Roman" w:hAnsi="Times New Roman"/>
                <w:caps/>
                <w:lang w:eastAsia="ru-RU"/>
              </w:rPr>
              <w:t>.01</w:t>
            </w:r>
          </w:p>
        </w:tc>
        <w:tc>
          <w:tcPr>
            <w:tcW w:w="3749" w:type="dxa"/>
            <w:shd w:val="clear" w:color="auto" w:fill="auto"/>
            <w:vAlign w:val="center"/>
          </w:tcPr>
          <w:p w:rsidR="00DB597C" w:rsidRPr="00DB597C" w:rsidRDefault="000C1335" w:rsidP="00DB597C">
            <w:pPr>
              <w:spacing w:after="0" w:line="240" w:lineRule="auto"/>
              <w:textAlignment w:val="baseline"/>
              <w:rPr>
                <w:rFonts w:ascii="Times New Roman" w:eastAsia="Times New Roman" w:hAnsi="Times New Roman"/>
                <w:sz w:val="24"/>
                <w:szCs w:val="24"/>
                <w:lang w:eastAsia="ru-RU"/>
              </w:rPr>
            </w:pPr>
            <w:r w:rsidRPr="000C1335">
              <w:rPr>
                <w:rFonts w:ascii="Times New Roman" w:eastAsia="Times New Roman" w:hAnsi="Times New Roman"/>
                <w:sz w:val="24"/>
                <w:szCs w:val="24"/>
                <w:lang w:eastAsia="ru-RU"/>
              </w:rPr>
              <w:t>Частная методика обучения математике</w:t>
            </w:r>
          </w:p>
        </w:tc>
        <w:tc>
          <w:tcPr>
            <w:tcW w:w="814" w:type="dxa"/>
            <w:shd w:val="clear" w:color="auto" w:fill="auto"/>
            <w:vAlign w:val="center"/>
          </w:tcPr>
          <w:p w:rsidR="00DB597C" w:rsidRPr="00DB597C" w:rsidRDefault="00A048BF" w:rsidP="00DB597C">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rsidR="00DB597C" w:rsidRPr="00DB597C" w:rsidRDefault="004F5A77"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8" w:type="dxa"/>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DB597C" w:rsidRPr="00DB597C" w:rsidRDefault="00A048BF"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93</w:t>
            </w:r>
          </w:p>
        </w:tc>
        <w:tc>
          <w:tcPr>
            <w:tcW w:w="1134" w:type="dxa"/>
            <w:shd w:val="clear" w:color="auto" w:fill="auto"/>
            <w:vAlign w:val="center"/>
          </w:tcPr>
          <w:p w:rsidR="007933CB" w:rsidRPr="001B38B0" w:rsidRDefault="00A048BF" w:rsidP="000A21AD">
            <w:pPr>
              <w:tabs>
                <w:tab w:val="left" w:pos="814"/>
              </w:tabs>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Экзамен</w:t>
            </w:r>
          </w:p>
        </w:tc>
        <w:tc>
          <w:tcPr>
            <w:tcW w:w="1134" w:type="dxa"/>
            <w:shd w:val="clear" w:color="auto" w:fill="auto"/>
            <w:vAlign w:val="center"/>
          </w:tcPr>
          <w:p w:rsidR="00DB597C" w:rsidRPr="00DB597C" w:rsidRDefault="00A048BF"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shd w:val="clear" w:color="auto" w:fill="auto"/>
            <w:vAlign w:val="center"/>
          </w:tcPr>
          <w:p w:rsidR="00DB597C" w:rsidRPr="00DB597C" w:rsidRDefault="00A86F88"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636" w:type="dxa"/>
            <w:shd w:val="clear" w:color="auto" w:fill="auto"/>
            <w:vAlign w:val="center"/>
          </w:tcPr>
          <w:p w:rsidR="00DB597C" w:rsidRPr="005850F6" w:rsidRDefault="005850F6" w:rsidP="005850F6">
            <w:pPr>
              <w:tabs>
                <w:tab w:val="left" w:pos="814"/>
              </w:tabs>
              <w:spacing w:after="0" w:line="240" w:lineRule="auto"/>
              <w:rPr>
                <w:rFonts w:ascii="Times New Roman" w:eastAsia="Times New Roman" w:hAnsi="Times New Roman"/>
                <w:caps/>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r w:rsidR="00DB597C" w:rsidRPr="00DB597C" w:rsidTr="003C53D2">
        <w:tc>
          <w:tcPr>
            <w:tcW w:w="817" w:type="dxa"/>
            <w:shd w:val="clear" w:color="auto" w:fill="auto"/>
            <w:vAlign w:val="center"/>
          </w:tcPr>
          <w:p w:rsidR="00DB597C" w:rsidRPr="001B38B0" w:rsidRDefault="007B6389" w:rsidP="00DB597C">
            <w:pPr>
              <w:tabs>
                <w:tab w:val="left" w:pos="814"/>
              </w:tabs>
              <w:spacing w:after="0" w:line="240" w:lineRule="auto"/>
              <w:jc w:val="center"/>
              <w:rPr>
                <w:rFonts w:ascii="Times New Roman" w:eastAsia="Times New Roman" w:hAnsi="Times New Roman"/>
                <w:caps/>
                <w:lang w:eastAsia="ru-RU"/>
              </w:rPr>
            </w:pPr>
            <w:r w:rsidRPr="001B38B0">
              <w:rPr>
                <w:rFonts w:ascii="Times New Roman" w:eastAsia="Times New Roman" w:hAnsi="Times New Roman"/>
                <w:caps/>
                <w:lang w:eastAsia="ru-RU"/>
              </w:rPr>
              <w:t>К.М.12</w:t>
            </w:r>
            <w:r w:rsidR="008809DE" w:rsidRPr="001B38B0">
              <w:rPr>
                <w:rFonts w:ascii="Times New Roman" w:eastAsia="Times New Roman" w:hAnsi="Times New Roman"/>
                <w:caps/>
                <w:lang w:eastAsia="ru-RU"/>
              </w:rPr>
              <w:t>.02</w:t>
            </w:r>
          </w:p>
        </w:tc>
        <w:tc>
          <w:tcPr>
            <w:tcW w:w="3749" w:type="dxa"/>
            <w:shd w:val="clear" w:color="auto" w:fill="auto"/>
            <w:vAlign w:val="center"/>
          </w:tcPr>
          <w:p w:rsidR="00DB597C" w:rsidRPr="00DB597C" w:rsidRDefault="000C1335" w:rsidP="00DB597C">
            <w:pPr>
              <w:spacing w:after="0" w:line="240" w:lineRule="auto"/>
              <w:textAlignment w:val="baseline"/>
              <w:rPr>
                <w:rFonts w:ascii="Times New Roman" w:eastAsia="Times New Roman" w:hAnsi="Times New Roman"/>
                <w:sz w:val="24"/>
                <w:szCs w:val="24"/>
                <w:lang w:eastAsia="ru-RU"/>
              </w:rPr>
            </w:pPr>
            <w:r w:rsidRPr="000C1335">
              <w:rPr>
                <w:rFonts w:ascii="Times New Roman" w:eastAsia="Times New Roman" w:hAnsi="Times New Roman"/>
                <w:sz w:val="24"/>
                <w:szCs w:val="24"/>
                <w:lang w:eastAsia="ru-RU"/>
              </w:rPr>
              <w:t>Элементарная математика: уравнения и неравенства</w:t>
            </w:r>
          </w:p>
        </w:tc>
        <w:tc>
          <w:tcPr>
            <w:tcW w:w="814" w:type="dxa"/>
            <w:shd w:val="clear" w:color="auto" w:fill="auto"/>
            <w:vAlign w:val="center"/>
          </w:tcPr>
          <w:p w:rsidR="00DB597C" w:rsidRPr="00DB597C" w:rsidRDefault="005318A5" w:rsidP="00DB597C">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DB597C" w:rsidRPr="00DB597C" w:rsidRDefault="00A048BF"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8" w:type="dxa"/>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DB597C" w:rsidRPr="00DB597C" w:rsidRDefault="00A048BF"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1134" w:type="dxa"/>
            <w:shd w:val="clear" w:color="auto" w:fill="auto"/>
            <w:vAlign w:val="center"/>
          </w:tcPr>
          <w:p w:rsidR="00DB597C" w:rsidRPr="001B38B0" w:rsidRDefault="00A048BF" w:rsidP="000A21AD">
            <w:pPr>
              <w:tabs>
                <w:tab w:val="left" w:pos="814"/>
              </w:tabs>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Экзамен</w:t>
            </w:r>
          </w:p>
        </w:tc>
        <w:tc>
          <w:tcPr>
            <w:tcW w:w="1134" w:type="dxa"/>
            <w:shd w:val="clear" w:color="auto" w:fill="auto"/>
            <w:vAlign w:val="center"/>
          </w:tcPr>
          <w:p w:rsidR="00DB597C" w:rsidRPr="00DB597C" w:rsidRDefault="00C06E89"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DB597C" w:rsidRPr="00DB597C" w:rsidRDefault="00A86F88"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636" w:type="dxa"/>
            <w:shd w:val="clear" w:color="auto" w:fill="auto"/>
            <w:vAlign w:val="center"/>
          </w:tcPr>
          <w:p w:rsidR="00DB597C" w:rsidRPr="00DB597C" w:rsidRDefault="005850F6" w:rsidP="00DB597C">
            <w:pPr>
              <w:tabs>
                <w:tab w:val="left" w:pos="814"/>
              </w:tabs>
              <w:spacing w:after="0" w:line="240" w:lineRule="auto"/>
              <w:rPr>
                <w:rFonts w:ascii="Times New Roman" w:eastAsia="Times New Roman" w:hAnsi="Times New Roman"/>
                <w:caps/>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r w:rsidR="00A048BF" w:rsidRPr="00DB597C" w:rsidTr="003C53D2">
        <w:tc>
          <w:tcPr>
            <w:tcW w:w="817" w:type="dxa"/>
            <w:shd w:val="clear" w:color="auto" w:fill="auto"/>
            <w:vAlign w:val="center"/>
          </w:tcPr>
          <w:p w:rsidR="00A048BF" w:rsidRPr="001B38B0" w:rsidRDefault="00A048BF" w:rsidP="00A048BF">
            <w:pPr>
              <w:tabs>
                <w:tab w:val="left" w:pos="814"/>
              </w:tabs>
              <w:spacing w:after="0" w:line="240" w:lineRule="auto"/>
              <w:jc w:val="center"/>
              <w:rPr>
                <w:rFonts w:ascii="Times New Roman" w:eastAsia="Times New Roman" w:hAnsi="Times New Roman"/>
                <w:caps/>
                <w:lang w:eastAsia="ru-RU"/>
              </w:rPr>
            </w:pPr>
            <w:r>
              <w:rPr>
                <w:rFonts w:ascii="Times New Roman" w:eastAsia="Times New Roman" w:hAnsi="Times New Roman"/>
                <w:caps/>
                <w:lang w:eastAsia="ru-RU"/>
              </w:rPr>
              <w:t>К.М.12</w:t>
            </w:r>
            <w:r w:rsidRPr="001B38B0">
              <w:rPr>
                <w:rFonts w:ascii="Times New Roman" w:eastAsia="Times New Roman" w:hAnsi="Times New Roman"/>
                <w:caps/>
                <w:lang w:eastAsia="ru-RU"/>
              </w:rPr>
              <w:t>.ДВ.01.01</w:t>
            </w:r>
          </w:p>
        </w:tc>
        <w:tc>
          <w:tcPr>
            <w:tcW w:w="3749" w:type="dxa"/>
            <w:shd w:val="clear" w:color="auto" w:fill="auto"/>
            <w:vAlign w:val="center"/>
          </w:tcPr>
          <w:p w:rsidR="00A048BF" w:rsidRPr="00DB597C" w:rsidRDefault="00A048BF" w:rsidP="00A048BF">
            <w:pPr>
              <w:spacing w:after="0" w:line="240" w:lineRule="auto"/>
              <w:textAlignment w:val="baseline"/>
              <w:rPr>
                <w:rFonts w:ascii="Times New Roman" w:eastAsia="Times New Roman" w:hAnsi="Times New Roman"/>
                <w:sz w:val="24"/>
                <w:szCs w:val="24"/>
                <w:lang w:eastAsia="ru-RU"/>
              </w:rPr>
            </w:pPr>
            <w:r w:rsidRPr="00A048BF">
              <w:rPr>
                <w:rFonts w:ascii="Times New Roman" w:eastAsia="Times New Roman" w:hAnsi="Times New Roman"/>
                <w:sz w:val="24"/>
                <w:szCs w:val="24"/>
                <w:lang w:eastAsia="ru-RU"/>
              </w:rPr>
              <w:t>Теоретические средства обучения на уроках математики в школе</w:t>
            </w:r>
          </w:p>
        </w:tc>
        <w:tc>
          <w:tcPr>
            <w:tcW w:w="814" w:type="dxa"/>
            <w:shd w:val="clear" w:color="auto" w:fill="auto"/>
            <w:vAlign w:val="center"/>
          </w:tcPr>
          <w:p w:rsidR="00A048BF" w:rsidRPr="00DB597C" w:rsidRDefault="00A048BF" w:rsidP="00A048B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A048BF" w:rsidRPr="00DB597C" w:rsidRDefault="00A048BF" w:rsidP="00A048B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418" w:type="dxa"/>
            <w:shd w:val="clear" w:color="auto" w:fill="auto"/>
            <w:vAlign w:val="center"/>
          </w:tcPr>
          <w:p w:rsidR="00A048BF" w:rsidRPr="00DB597C" w:rsidRDefault="00A048BF" w:rsidP="00A048BF">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A048BF" w:rsidRPr="00DB597C" w:rsidRDefault="00A048BF" w:rsidP="00A048B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34" w:type="dxa"/>
            <w:shd w:val="clear" w:color="auto" w:fill="auto"/>
            <w:vAlign w:val="center"/>
          </w:tcPr>
          <w:p w:rsidR="00A048BF" w:rsidRPr="001B38B0" w:rsidRDefault="00A048BF" w:rsidP="00A048BF">
            <w:pPr>
              <w:tabs>
                <w:tab w:val="left" w:pos="814"/>
              </w:tabs>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Зачет</w:t>
            </w:r>
          </w:p>
        </w:tc>
        <w:tc>
          <w:tcPr>
            <w:tcW w:w="1134" w:type="dxa"/>
            <w:shd w:val="clear" w:color="auto" w:fill="auto"/>
            <w:vAlign w:val="center"/>
          </w:tcPr>
          <w:p w:rsidR="00A048BF" w:rsidRPr="00DB597C" w:rsidRDefault="00A048BF" w:rsidP="00A048B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A048BF" w:rsidRPr="00DB597C" w:rsidRDefault="00A048BF" w:rsidP="00A048B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rsidR="00A048BF" w:rsidRPr="00DB597C" w:rsidRDefault="00A048BF" w:rsidP="00A048BF">
            <w:pPr>
              <w:spacing w:after="0" w:line="240" w:lineRule="auto"/>
              <w:jc w:val="both"/>
              <w:rPr>
                <w:rFonts w:ascii="Times New Roman" w:eastAsia="Times New Roman" w:hAnsi="Times New Roman"/>
                <w:bCs/>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r w:rsidR="00DB597C" w:rsidRPr="00DB597C" w:rsidTr="003C53D2">
        <w:tc>
          <w:tcPr>
            <w:tcW w:w="14785" w:type="dxa"/>
            <w:gridSpan w:val="10"/>
            <w:shd w:val="clear" w:color="auto" w:fill="auto"/>
            <w:vAlign w:val="center"/>
          </w:tcPr>
          <w:p w:rsidR="00DB597C" w:rsidRPr="00DB597C" w:rsidRDefault="00DB597C" w:rsidP="00A048BF">
            <w:pPr>
              <w:tabs>
                <w:tab w:val="left" w:pos="814"/>
              </w:tabs>
              <w:spacing w:after="0" w:line="240" w:lineRule="auto"/>
              <w:ind w:firstLine="317"/>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 xml:space="preserve">2. </w:t>
            </w:r>
            <w:r w:rsidR="00C3191A">
              <w:rPr>
                <w:rFonts w:ascii="Times New Roman" w:eastAsia="Times New Roman" w:hAnsi="Times New Roman"/>
                <w:caps/>
                <w:sz w:val="24"/>
                <w:szCs w:val="24"/>
                <w:lang w:eastAsia="ru-RU"/>
              </w:rPr>
              <w:t>Дисциплины по выбору (</w:t>
            </w:r>
            <w:r w:rsidR="00A048BF">
              <w:rPr>
                <w:rFonts w:ascii="Times New Roman" w:eastAsia="Times New Roman" w:hAnsi="Times New Roman"/>
                <w:caps/>
                <w:sz w:val="24"/>
                <w:szCs w:val="24"/>
                <w:lang w:eastAsia="ru-RU"/>
              </w:rPr>
              <w:t>не предусмотрено</w:t>
            </w:r>
            <w:r w:rsidRPr="00DB597C">
              <w:rPr>
                <w:rFonts w:ascii="Times New Roman" w:eastAsia="Times New Roman" w:hAnsi="Times New Roman"/>
                <w:caps/>
                <w:sz w:val="24"/>
                <w:szCs w:val="24"/>
                <w:lang w:eastAsia="ru-RU"/>
              </w:rPr>
              <w:t>)</w:t>
            </w:r>
          </w:p>
        </w:tc>
      </w:tr>
    </w:tbl>
    <w:p w:rsidR="00DB597C" w:rsidRPr="00DB597C" w:rsidRDefault="00DB597C" w:rsidP="00DB597C">
      <w:pPr>
        <w:suppressAutoHyphens/>
        <w:spacing w:after="0" w:line="240" w:lineRule="auto"/>
        <w:jc w:val="both"/>
        <w:rPr>
          <w:rFonts w:ascii="Times New Roman" w:eastAsia="Times New Roman" w:hAnsi="Times New Roman"/>
          <w:sz w:val="24"/>
          <w:szCs w:val="24"/>
          <w:lang w:eastAsia="ru-RU"/>
        </w:rPr>
        <w:sectPr w:rsidR="00DB597C" w:rsidRPr="00DB597C" w:rsidSect="003C53D2">
          <w:pgSz w:w="16838" w:h="11906" w:orient="landscape"/>
          <w:pgMar w:top="1134" w:right="851" w:bottom="1134" w:left="1418" w:header="709" w:footer="709" w:gutter="0"/>
          <w:cols w:space="708"/>
          <w:docGrid w:linePitch="360"/>
        </w:sectPr>
      </w:pPr>
    </w:p>
    <w:p w:rsidR="00DB597C" w:rsidRPr="00DB597C" w:rsidRDefault="00DB597C" w:rsidP="00DB597C">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4. Методические указания для обучающихся</w:t>
      </w:r>
    </w:p>
    <w:p w:rsidR="00DB597C" w:rsidRPr="00DB597C" w:rsidRDefault="00DB597C" w:rsidP="00DB597C">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rsidR="00A67F16" w:rsidRPr="00A67F16" w:rsidRDefault="00A67F16" w:rsidP="00A67F16">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Дисциплина «</w:t>
      </w:r>
      <w:r w:rsidR="00772345" w:rsidRPr="000C1335">
        <w:rPr>
          <w:rFonts w:ascii="Times New Roman" w:eastAsia="Times New Roman" w:hAnsi="Times New Roman"/>
          <w:sz w:val="24"/>
          <w:szCs w:val="24"/>
          <w:lang w:eastAsia="ru-RU"/>
        </w:rPr>
        <w:t>Частная методика обучения математике</w:t>
      </w:r>
      <w:r w:rsidRPr="00A67F16">
        <w:rPr>
          <w:rFonts w:ascii="Times New Roman" w:eastAsia="Times New Roman" w:hAnsi="Times New Roman"/>
          <w:sz w:val="24"/>
          <w:szCs w:val="24"/>
          <w:lang w:eastAsia="ru-RU"/>
        </w:rPr>
        <w:t>» входит в блок дисциплин предметной подготовки и занимает важное место среди них в процессе подготовки будущих педагогов - математиков.</w:t>
      </w:r>
    </w:p>
    <w:p w:rsidR="005964A8" w:rsidRDefault="00FF333E" w:rsidP="00A67F16">
      <w:pPr>
        <w:spacing w:after="0"/>
        <w:ind w:firstLine="709"/>
        <w:jc w:val="both"/>
        <w:rPr>
          <w:rFonts w:ascii="Times New Roman" w:eastAsia="Times New Roman" w:hAnsi="Times New Roman"/>
          <w:sz w:val="24"/>
          <w:szCs w:val="24"/>
          <w:lang w:eastAsia="ru-RU"/>
        </w:rPr>
      </w:pPr>
      <w:r w:rsidRPr="00FF333E">
        <w:rPr>
          <w:rFonts w:ascii="Times New Roman" w:eastAsia="Times New Roman" w:hAnsi="Times New Roman"/>
          <w:sz w:val="24"/>
          <w:szCs w:val="24"/>
          <w:lang w:eastAsia="ru-RU"/>
        </w:rPr>
        <w:t>Целью освоения дисциплины является формирование у студентов профессиональных компетенций в области методики обучения математике учащихся средней общеобразовательной школы</w:t>
      </w:r>
      <w:r w:rsidR="00A67F16" w:rsidRPr="00A67F16">
        <w:rPr>
          <w:rFonts w:ascii="Times New Roman" w:eastAsia="Times New Roman" w:hAnsi="Times New Roman"/>
          <w:sz w:val="24"/>
          <w:szCs w:val="24"/>
          <w:lang w:eastAsia="ru-RU"/>
        </w:rPr>
        <w:t xml:space="preserve">. </w:t>
      </w:r>
      <w:r w:rsidR="001467A6" w:rsidRPr="001467A6">
        <w:rPr>
          <w:rFonts w:ascii="Times New Roman" w:eastAsia="Times New Roman" w:hAnsi="Times New Roman"/>
          <w:sz w:val="24"/>
          <w:szCs w:val="24"/>
          <w:lang w:eastAsia="ru-RU"/>
        </w:rPr>
        <w:t xml:space="preserve">Освоение дисциплины  является основой для  подготовки к государственной аттестации и прохождения </w:t>
      </w:r>
      <w:r w:rsidR="001467A6">
        <w:rPr>
          <w:rFonts w:ascii="Times New Roman" w:eastAsia="Times New Roman" w:hAnsi="Times New Roman"/>
          <w:sz w:val="24"/>
          <w:szCs w:val="24"/>
          <w:lang w:eastAsia="ru-RU"/>
        </w:rPr>
        <w:t>производственной (</w:t>
      </w:r>
      <w:r w:rsidR="001467A6" w:rsidRPr="001467A6">
        <w:rPr>
          <w:rFonts w:ascii="Times New Roman" w:eastAsia="Times New Roman" w:hAnsi="Times New Roman"/>
          <w:sz w:val="24"/>
          <w:szCs w:val="24"/>
          <w:lang w:eastAsia="ru-RU"/>
        </w:rPr>
        <w:t>педагогическ</w:t>
      </w:r>
      <w:r w:rsidR="001467A6">
        <w:rPr>
          <w:rFonts w:ascii="Times New Roman" w:eastAsia="Times New Roman" w:hAnsi="Times New Roman"/>
          <w:sz w:val="24"/>
          <w:szCs w:val="24"/>
          <w:lang w:eastAsia="ru-RU"/>
        </w:rPr>
        <w:t>ой)</w:t>
      </w:r>
      <w:r w:rsidR="001467A6" w:rsidRPr="001467A6">
        <w:rPr>
          <w:rFonts w:ascii="Times New Roman" w:eastAsia="Times New Roman" w:hAnsi="Times New Roman"/>
          <w:sz w:val="24"/>
          <w:szCs w:val="24"/>
          <w:lang w:eastAsia="ru-RU"/>
        </w:rPr>
        <w:t xml:space="preserve"> практик</w:t>
      </w:r>
      <w:r w:rsidR="001467A6">
        <w:rPr>
          <w:rFonts w:ascii="Times New Roman" w:eastAsia="Times New Roman" w:hAnsi="Times New Roman"/>
          <w:sz w:val="24"/>
          <w:szCs w:val="24"/>
          <w:lang w:eastAsia="ru-RU"/>
        </w:rPr>
        <w:t>и.</w:t>
      </w:r>
    </w:p>
    <w:p w:rsidR="00A67F16" w:rsidRPr="00A67F16" w:rsidRDefault="00A67F16" w:rsidP="00A67F16">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Материал, подлежащий изучению по </w:t>
      </w:r>
      <w:r w:rsidR="0028298E">
        <w:rPr>
          <w:rFonts w:ascii="Times New Roman" w:eastAsia="Times New Roman" w:hAnsi="Times New Roman"/>
          <w:sz w:val="24"/>
          <w:szCs w:val="24"/>
          <w:lang w:eastAsia="ru-RU"/>
        </w:rPr>
        <w:t>дисциплине</w:t>
      </w:r>
      <w:r w:rsidRPr="00A67F16">
        <w:rPr>
          <w:rFonts w:ascii="Times New Roman" w:eastAsia="Times New Roman" w:hAnsi="Times New Roman"/>
          <w:sz w:val="24"/>
          <w:szCs w:val="24"/>
          <w:lang w:eastAsia="ru-RU"/>
        </w:rPr>
        <w:t xml:space="preserve"> «</w:t>
      </w:r>
      <w:r w:rsidR="00D21B98" w:rsidRPr="000C1335">
        <w:rPr>
          <w:rFonts w:ascii="Times New Roman" w:eastAsia="Times New Roman" w:hAnsi="Times New Roman"/>
          <w:sz w:val="24"/>
          <w:szCs w:val="24"/>
          <w:lang w:eastAsia="ru-RU"/>
        </w:rPr>
        <w:t>Частная методика обучения математике</w:t>
      </w:r>
      <w:r w:rsidRPr="00A67F16">
        <w:rPr>
          <w:rFonts w:ascii="Times New Roman" w:eastAsia="Times New Roman" w:hAnsi="Times New Roman"/>
          <w:sz w:val="24"/>
          <w:szCs w:val="24"/>
          <w:lang w:eastAsia="ru-RU"/>
        </w:rPr>
        <w:t xml:space="preserve">», содержит лекционный материал, практические занятия, </w:t>
      </w:r>
      <w:r w:rsidR="009B6DEE">
        <w:rPr>
          <w:rFonts w:ascii="Times New Roman" w:eastAsia="Times New Roman" w:hAnsi="Times New Roman"/>
          <w:sz w:val="24"/>
          <w:szCs w:val="24"/>
          <w:lang w:eastAsia="ru-RU"/>
        </w:rPr>
        <w:t>индивидуальную работу</w:t>
      </w:r>
      <w:r w:rsidRPr="00A67F16">
        <w:rPr>
          <w:rFonts w:ascii="Times New Roman" w:eastAsia="Times New Roman" w:hAnsi="Times New Roman"/>
          <w:sz w:val="24"/>
          <w:szCs w:val="24"/>
          <w:lang w:eastAsia="ru-RU"/>
        </w:rPr>
        <w:t>.</w:t>
      </w:r>
    </w:p>
    <w:p w:rsidR="00A67F16" w:rsidRPr="00A67F16" w:rsidRDefault="00A67F16" w:rsidP="00A67F16">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Лекционный курс позволяет изложить материал, входящий в содержание </w:t>
      </w:r>
      <w:r w:rsidR="0028298E">
        <w:rPr>
          <w:rFonts w:ascii="Times New Roman" w:eastAsia="Times New Roman" w:hAnsi="Times New Roman"/>
          <w:sz w:val="24"/>
          <w:szCs w:val="24"/>
          <w:lang w:eastAsia="ru-RU"/>
        </w:rPr>
        <w:t>дисциплины</w:t>
      </w:r>
      <w:r w:rsidRPr="00A67F16">
        <w:rPr>
          <w:rFonts w:ascii="Times New Roman" w:eastAsia="Times New Roman" w:hAnsi="Times New Roman"/>
          <w:sz w:val="24"/>
          <w:szCs w:val="24"/>
          <w:lang w:eastAsia="ru-RU"/>
        </w:rPr>
        <w:t xml:space="preserve"> и создает теоретическую основу для всех видов учебной деятельности по м</w:t>
      </w:r>
      <w:r w:rsidR="0028298E">
        <w:rPr>
          <w:rFonts w:ascii="Times New Roman" w:eastAsia="Times New Roman" w:hAnsi="Times New Roman"/>
          <w:sz w:val="24"/>
          <w:szCs w:val="24"/>
          <w:lang w:eastAsia="ru-RU"/>
        </w:rPr>
        <w:t>етодике обучения математике</w:t>
      </w:r>
      <w:r w:rsidRPr="00A67F16">
        <w:rPr>
          <w:rFonts w:ascii="Times New Roman" w:eastAsia="Times New Roman" w:hAnsi="Times New Roman"/>
          <w:sz w:val="24"/>
          <w:szCs w:val="24"/>
          <w:lang w:eastAsia="ru-RU"/>
        </w:rPr>
        <w:t xml:space="preserve">. </w:t>
      </w:r>
      <w:r w:rsidR="0028298E">
        <w:rPr>
          <w:rFonts w:ascii="Times New Roman" w:eastAsia="Times New Roman" w:hAnsi="Times New Roman"/>
          <w:sz w:val="24"/>
          <w:szCs w:val="24"/>
          <w:lang w:eastAsia="ru-RU"/>
        </w:rPr>
        <w:t>Индивидуальная работа обеспечивае</w:t>
      </w:r>
      <w:r w:rsidRPr="00A67F16">
        <w:rPr>
          <w:rFonts w:ascii="Times New Roman" w:eastAsia="Times New Roman" w:hAnsi="Times New Roman"/>
          <w:sz w:val="24"/>
          <w:szCs w:val="24"/>
          <w:lang w:eastAsia="ru-RU"/>
        </w:rPr>
        <w:t>т контроль усвоения студентами части лекционного материала.</w:t>
      </w:r>
    </w:p>
    <w:p w:rsidR="00A67F16" w:rsidRPr="00A67F16" w:rsidRDefault="006B5B09" w:rsidP="00A67F16">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00A67F16" w:rsidRPr="00A67F16">
        <w:rPr>
          <w:rFonts w:ascii="Times New Roman" w:eastAsia="Times New Roman" w:hAnsi="Times New Roman"/>
          <w:sz w:val="24"/>
          <w:szCs w:val="24"/>
          <w:lang w:eastAsia="ru-RU"/>
        </w:rPr>
        <w:t>окращение аудиторного времени на изучение курса «</w:t>
      </w:r>
      <w:r w:rsidR="009A044A" w:rsidRPr="000C1335">
        <w:rPr>
          <w:rFonts w:ascii="Times New Roman" w:eastAsia="Times New Roman" w:hAnsi="Times New Roman"/>
          <w:sz w:val="24"/>
          <w:szCs w:val="24"/>
          <w:lang w:eastAsia="ru-RU"/>
        </w:rPr>
        <w:t>Частная методика обучения математике</w:t>
      </w:r>
      <w:r w:rsidR="00A67F16" w:rsidRPr="00A67F16">
        <w:rPr>
          <w:rFonts w:ascii="Times New Roman" w:eastAsia="Times New Roman" w:hAnsi="Times New Roman"/>
          <w:sz w:val="24"/>
          <w:szCs w:val="24"/>
          <w:lang w:eastAsia="ru-RU"/>
        </w:rPr>
        <w:t xml:space="preserve">» ставит задачу усиления самостоятельной работы студентов по проработке важнейших разделов </w:t>
      </w:r>
      <w:r w:rsidR="00311681">
        <w:rPr>
          <w:rFonts w:ascii="Times New Roman" w:eastAsia="Times New Roman" w:hAnsi="Times New Roman"/>
          <w:sz w:val="24"/>
          <w:szCs w:val="24"/>
          <w:lang w:eastAsia="ru-RU"/>
        </w:rPr>
        <w:t>дисциплины</w:t>
      </w:r>
      <w:r w:rsidR="00A67F16" w:rsidRPr="00A67F16">
        <w:rPr>
          <w:rFonts w:ascii="Times New Roman" w:eastAsia="Times New Roman" w:hAnsi="Times New Roman"/>
          <w:sz w:val="24"/>
          <w:szCs w:val="24"/>
          <w:lang w:eastAsia="ru-RU"/>
        </w:rPr>
        <w:t>.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A67F16" w:rsidRPr="00A67F16" w:rsidRDefault="00A67F16" w:rsidP="00A67F16">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В процессе изучения </w:t>
      </w:r>
      <w:r w:rsidR="00311681">
        <w:rPr>
          <w:rFonts w:ascii="Times New Roman" w:eastAsia="Times New Roman" w:hAnsi="Times New Roman"/>
          <w:sz w:val="24"/>
          <w:szCs w:val="24"/>
          <w:lang w:eastAsia="ru-RU"/>
        </w:rPr>
        <w:t>дисциплины</w:t>
      </w:r>
      <w:r w:rsidRPr="00A67F16">
        <w:rPr>
          <w:rFonts w:ascii="Times New Roman" w:eastAsia="Times New Roman" w:hAnsi="Times New Roman"/>
          <w:sz w:val="24"/>
          <w:szCs w:val="24"/>
          <w:lang w:eastAsia="ru-RU"/>
        </w:rPr>
        <w:t xml:space="preserve"> предусматриваются следующие виды самостоятельной работы студентов над изучаемым материалом:</w:t>
      </w:r>
    </w:p>
    <w:p w:rsidR="00A67F16" w:rsidRPr="00A67F16" w:rsidRDefault="00A67F16" w:rsidP="00A67F16">
      <w:pPr>
        <w:shd w:val="clear" w:color="auto" w:fill="FFFFFF"/>
        <w:spacing w:after="0"/>
        <w:ind w:firstLine="709"/>
        <w:jc w:val="both"/>
        <w:textAlignment w:val="baseline"/>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1) проработка и осмысление лекционного материала;</w:t>
      </w:r>
    </w:p>
    <w:p w:rsidR="00A67F16" w:rsidRPr="00A67F16" w:rsidRDefault="00A67F16" w:rsidP="00A67F16">
      <w:pPr>
        <w:shd w:val="clear" w:color="auto" w:fill="FFFFFF"/>
        <w:spacing w:after="0"/>
        <w:ind w:firstLine="709"/>
        <w:jc w:val="both"/>
        <w:textAlignment w:val="baseline"/>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2) работа с учебниками и учебными пособиями по лекционному материалу;</w:t>
      </w:r>
    </w:p>
    <w:p w:rsidR="000C2ACF" w:rsidRDefault="00A67F16" w:rsidP="00A67F16">
      <w:pPr>
        <w:shd w:val="clear" w:color="auto" w:fill="FFFFFF"/>
        <w:spacing w:after="0"/>
        <w:ind w:firstLine="709"/>
        <w:jc w:val="both"/>
        <w:textAlignment w:val="baseline"/>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3) подготовка к практическим занятиям по рекомендуемой литературе</w:t>
      </w:r>
      <w:r w:rsidR="000C2ACF">
        <w:rPr>
          <w:rFonts w:ascii="Times New Roman" w:eastAsia="Times New Roman" w:hAnsi="Times New Roman"/>
          <w:sz w:val="24"/>
          <w:szCs w:val="24"/>
          <w:lang w:eastAsia="ru-RU"/>
        </w:rPr>
        <w:t>;</w:t>
      </w:r>
    </w:p>
    <w:p w:rsidR="00A67F16" w:rsidRPr="00A67F16" w:rsidRDefault="000C2ACF" w:rsidP="00A67F16">
      <w:pPr>
        <w:shd w:val="clear" w:color="auto" w:fill="FFFFFF"/>
        <w:spacing w:after="0"/>
        <w:ind w:firstLine="709"/>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4) выполнение индивидуальной работы по конкретной теме</w:t>
      </w:r>
      <w:r w:rsidR="00A67F16" w:rsidRPr="00A67F16">
        <w:rPr>
          <w:rFonts w:ascii="Times New Roman" w:eastAsia="Times New Roman" w:hAnsi="Times New Roman"/>
          <w:sz w:val="24"/>
          <w:szCs w:val="24"/>
          <w:lang w:eastAsia="ru-RU"/>
        </w:rPr>
        <w:t>.</w:t>
      </w:r>
    </w:p>
    <w:p w:rsidR="00A67F16" w:rsidRPr="00A67F16" w:rsidRDefault="00A67F16" w:rsidP="00A67F16">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rsidR="00A67F16" w:rsidRPr="00A67F16" w:rsidRDefault="00A67F16" w:rsidP="00A67F16">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В процессе изучения дисциплины «</w:t>
      </w:r>
      <w:r w:rsidR="00C170AC" w:rsidRPr="000C1335">
        <w:rPr>
          <w:rFonts w:ascii="Times New Roman" w:eastAsia="Times New Roman" w:hAnsi="Times New Roman"/>
          <w:sz w:val="24"/>
          <w:szCs w:val="24"/>
          <w:lang w:eastAsia="ru-RU"/>
        </w:rPr>
        <w:t>Элементарная математика: уравнения и неравенства</w:t>
      </w:r>
      <w:r w:rsidRPr="00A67F16">
        <w:rPr>
          <w:rFonts w:ascii="Times New Roman" w:eastAsia="Times New Roman" w:hAnsi="Times New Roman"/>
          <w:sz w:val="24"/>
          <w:szCs w:val="24"/>
          <w:lang w:eastAsia="ru-RU"/>
        </w:rPr>
        <w:t xml:space="preserve">»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sidRPr="00A67F16">
        <w:rPr>
          <w:rFonts w:ascii="Times New Roman" w:eastAsia="Times New Roman" w:hAnsi="Times New Roman"/>
          <w:color w:val="000000" w:themeColor="text1"/>
          <w:sz w:val="24"/>
          <w:szCs w:val="24"/>
          <w:lang w:eastAsia="ru-RU"/>
        </w:rPr>
        <w:t xml:space="preserve">преподаватели кафедры </w:t>
      </w:r>
      <w:r w:rsidRPr="00A67F16">
        <w:rPr>
          <w:rFonts w:ascii="Times New Roman" w:eastAsia="Times New Roman" w:hAnsi="Times New Roman"/>
          <w:sz w:val="24"/>
          <w:szCs w:val="24"/>
          <w:lang w:eastAsia="ru-RU"/>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rsidR="00A67F16" w:rsidRPr="00A67F16" w:rsidRDefault="00A67F16" w:rsidP="00A67F16">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При организации и планировании времени, необходи</w:t>
      </w:r>
      <w:r w:rsidR="000A69DB">
        <w:rPr>
          <w:rFonts w:ascii="Times New Roman" w:eastAsia="Times New Roman" w:hAnsi="Times New Roman"/>
          <w:sz w:val="24"/>
          <w:szCs w:val="24"/>
          <w:lang w:eastAsia="ru-RU"/>
        </w:rPr>
        <w:t>мого для изучения тем дисциплин</w:t>
      </w:r>
      <w:r w:rsidR="00A048BF">
        <w:rPr>
          <w:rFonts w:ascii="Times New Roman" w:eastAsia="Times New Roman" w:hAnsi="Times New Roman"/>
          <w:sz w:val="24"/>
          <w:szCs w:val="24"/>
          <w:lang w:eastAsia="ru-RU"/>
        </w:rPr>
        <w:t>ы</w:t>
      </w:r>
      <w:r w:rsidRPr="00A67F16">
        <w:rPr>
          <w:rFonts w:ascii="Times New Roman" w:eastAsia="Times New Roman" w:hAnsi="Times New Roman"/>
          <w:sz w:val="24"/>
          <w:szCs w:val="24"/>
          <w:lang w:eastAsia="ru-RU"/>
        </w:rPr>
        <w:t xml:space="preserve"> «</w:t>
      </w:r>
      <w:r w:rsidR="00A048BF" w:rsidRPr="00A048BF">
        <w:rPr>
          <w:rFonts w:ascii="Times New Roman" w:eastAsia="Times New Roman" w:hAnsi="Times New Roman"/>
          <w:sz w:val="24"/>
          <w:szCs w:val="24"/>
          <w:lang w:eastAsia="ru-RU"/>
        </w:rPr>
        <w:t>Теоретические средства обучения на уроках математики в школе</w:t>
      </w:r>
      <w:r w:rsidR="00A048BF">
        <w:rPr>
          <w:rFonts w:ascii="Times New Roman" w:eastAsia="Times New Roman" w:hAnsi="Times New Roman"/>
          <w:sz w:val="24"/>
          <w:szCs w:val="24"/>
          <w:lang w:eastAsia="ru-RU"/>
        </w:rPr>
        <w:t xml:space="preserve"> </w:t>
      </w:r>
      <w:r w:rsidRPr="00A67F16">
        <w:rPr>
          <w:rFonts w:ascii="Times New Roman" w:eastAsia="Times New Roman" w:hAnsi="Times New Roman"/>
          <w:sz w:val="24"/>
          <w:szCs w:val="24"/>
          <w:lang w:eastAsia="ru-RU"/>
        </w:rPr>
        <w:t>рекомен</w:t>
      </w:r>
      <w:r w:rsidR="00BD2166">
        <w:rPr>
          <w:rFonts w:ascii="Times New Roman" w:eastAsia="Times New Roman" w:hAnsi="Times New Roman"/>
          <w:sz w:val="24"/>
          <w:szCs w:val="24"/>
          <w:lang w:eastAsia="ru-RU"/>
        </w:rPr>
        <w:t>дуется ориентироваться на рабочие</w:t>
      </w:r>
      <w:r w:rsidRPr="00A67F16">
        <w:rPr>
          <w:rFonts w:ascii="Times New Roman" w:eastAsia="Times New Roman" w:hAnsi="Times New Roman"/>
          <w:sz w:val="24"/>
          <w:szCs w:val="24"/>
          <w:lang w:eastAsia="ru-RU"/>
        </w:rPr>
        <w:t xml:space="preserve"> программ</w:t>
      </w:r>
      <w:r w:rsidR="00BD2166">
        <w:rPr>
          <w:rFonts w:ascii="Times New Roman" w:eastAsia="Times New Roman" w:hAnsi="Times New Roman"/>
          <w:sz w:val="24"/>
          <w:szCs w:val="24"/>
          <w:lang w:eastAsia="ru-RU"/>
        </w:rPr>
        <w:t>ы</w:t>
      </w:r>
      <w:r w:rsidRPr="00A67F16">
        <w:rPr>
          <w:rFonts w:ascii="Times New Roman" w:eastAsia="Times New Roman" w:hAnsi="Times New Roman"/>
          <w:sz w:val="24"/>
          <w:szCs w:val="24"/>
          <w:lang w:eastAsia="ru-RU"/>
        </w:rPr>
        <w:t xml:space="preserve">. Последовательность освоения </w:t>
      </w:r>
      <w:r w:rsidRPr="00A67F16">
        <w:rPr>
          <w:rFonts w:ascii="Times New Roman" w:eastAsia="Times New Roman" w:hAnsi="Times New Roman"/>
          <w:sz w:val="24"/>
          <w:szCs w:val="24"/>
          <w:lang w:eastAsia="ru-RU"/>
        </w:rPr>
        <w:lastRenderedPageBreak/>
        <w:t>студентами материала дисциплин отражена в нумерации тем. Прежде, чем начать работу над дисциплин</w:t>
      </w:r>
      <w:r w:rsidR="00BD2166">
        <w:rPr>
          <w:rFonts w:ascii="Times New Roman" w:eastAsia="Times New Roman" w:hAnsi="Times New Roman"/>
          <w:sz w:val="24"/>
          <w:szCs w:val="24"/>
          <w:lang w:eastAsia="ru-RU"/>
        </w:rPr>
        <w:t>ами</w:t>
      </w:r>
      <w:r w:rsidRPr="00A67F16">
        <w:rPr>
          <w:rFonts w:ascii="Times New Roman" w:eastAsia="Times New Roman" w:hAnsi="Times New Roman"/>
          <w:sz w:val="24"/>
          <w:szCs w:val="24"/>
          <w:lang w:eastAsia="ru-RU"/>
        </w:rPr>
        <w:t xml:space="preserve">, рекомендуется </w:t>
      </w:r>
      <w:r w:rsidR="00BD2166">
        <w:rPr>
          <w:rFonts w:ascii="Times New Roman" w:eastAsia="Times New Roman" w:hAnsi="Times New Roman"/>
          <w:sz w:val="24"/>
          <w:szCs w:val="24"/>
          <w:lang w:eastAsia="ru-RU"/>
        </w:rPr>
        <w:t>познакомиться со сведениями об их</w:t>
      </w:r>
      <w:r w:rsidRPr="00A67F16">
        <w:rPr>
          <w:rFonts w:ascii="Times New Roman" w:eastAsia="Times New Roman" w:hAnsi="Times New Roman"/>
          <w:sz w:val="24"/>
          <w:szCs w:val="24"/>
          <w:lang w:eastAsia="ru-RU"/>
        </w:rPr>
        <w:t xml:space="preserve"> целях, задачах, а также со структурой программ.</w:t>
      </w:r>
    </w:p>
    <w:p w:rsidR="00A67F16" w:rsidRPr="00A67F16" w:rsidRDefault="00A67F16" w:rsidP="00A67F16">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Успешное овладение знаниями по дисциплин</w:t>
      </w:r>
      <w:r w:rsidR="00BD2166">
        <w:rPr>
          <w:rFonts w:ascii="Times New Roman" w:eastAsia="Times New Roman" w:hAnsi="Times New Roman"/>
          <w:sz w:val="24"/>
          <w:szCs w:val="24"/>
          <w:lang w:eastAsia="ru-RU"/>
        </w:rPr>
        <w:t>ам</w:t>
      </w:r>
      <w:r w:rsidRPr="00A67F16">
        <w:rPr>
          <w:rFonts w:ascii="Times New Roman" w:eastAsia="Times New Roman" w:hAnsi="Times New Roman"/>
          <w:sz w:val="24"/>
          <w:szCs w:val="24"/>
          <w:lang w:eastAsia="ru-RU"/>
        </w:rPr>
        <w:t xml:space="preserve"> предполагает постоянную работу на лекционных, семинарских занятиях и на самоподготовке.</w:t>
      </w:r>
    </w:p>
    <w:p w:rsidR="00A67F16" w:rsidRPr="00A67F16" w:rsidRDefault="00A67F16" w:rsidP="00A67F16">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Систематизированные основы научных знаний по изучаем</w:t>
      </w:r>
      <w:r w:rsidR="00BD2166">
        <w:rPr>
          <w:rFonts w:ascii="Times New Roman" w:eastAsia="Times New Roman" w:hAnsi="Times New Roman"/>
          <w:sz w:val="24"/>
          <w:szCs w:val="24"/>
          <w:lang w:eastAsia="ru-RU"/>
        </w:rPr>
        <w:t>ым</w:t>
      </w:r>
      <w:r w:rsidRPr="00A67F16">
        <w:rPr>
          <w:rFonts w:ascii="Times New Roman" w:eastAsia="Times New Roman" w:hAnsi="Times New Roman"/>
          <w:sz w:val="24"/>
          <w:szCs w:val="24"/>
          <w:lang w:eastAsia="ru-RU"/>
        </w:rPr>
        <w:t xml:space="preserve"> дисциплин</w:t>
      </w:r>
      <w:r w:rsidR="00BD2166">
        <w:rPr>
          <w:rFonts w:ascii="Times New Roman" w:eastAsia="Times New Roman" w:hAnsi="Times New Roman"/>
          <w:sz w:val="24"/>
          <w:szCs w:val="24"/>
          <w:lang w:eastAsia="ru-RU"/>
        </w:rPr>
        <w:t>ам</w:t>
      </w:r>
      <w:r w:rsidRPr="00A67F16">
        <w:rPr>
          <w:rFonts w:ascii="Times New Roman" w:eastAsia="Times New Roman" w:hAnsi="Times New Roman"/>
          <w:sz w:val="24"/>
          <w:szCs w:val="24"/>
          <w:lang w:eastAsia="ru-RU"/>
        </w:rPr>
        <w:t xml:space="preserve"> закладываются на лекционных занятиях, посещение которых учащимися обязательно. В ходе лекции они внимательно следят за ходом изложения материала лектора, аккуратно ведут конспект. Конспектирование лекции – одна из форм активной самостоятельной работы, требующая навыков и умений кратко, системно, последовательно и логично формировать положения тем.  </w:t>
      </w:r>
      <w:r w:rsidR="00402067" w:rsidRPr="00A67F16">
        <w:rPr>
          <w:rFonts w:ascii="Times New Roman" w:eastAsia="Times New Roman" w:hAnsi="Times New Roman"/>
          <w:sz w:val="24"/>
          <w:szCs w:val="24"/>
          <w:lang w:eastAsia="ru-RU"/>
        </w:rPr>
        <w:t>«</w:t>
      </w:r>
      <w:r w:rsidR="00402067" w:rsidRPr="009D2443">
        <w:rPr>
          <w:rFonts w:ascii="Times New Roman" w:eastAsia="Times New Roman" w:hAnsi="Times New Roman"/>
          <w:sz w:val="24"/>
          <w:szCs w:val="24"/>
          <w:lang w:eastAsia="ru-RU"/>
        </w:rPr>
        <w:t>Технические средства обучения на уроках математики в школе</w:t>
      </w:r>
      <w:r w:rsidR="00402067" w:rsidRPr="00A67F16">
        <w:rPr>
          <w:rFonts w:ascii="Times New Roman" w:eastAsia="Times New Roman" w:hAnsi="Times New Roman"/>
          <w:sz w:val="24"/>
          <w:szCs w:val="24"/>
          <w:lang w:eastAsia="ru-RU"/>
        </w:rPr>
        <w:t>»</w:t>
      </w:r>
      <w:r w:rsidR="00402067">
        <w:rPr>
          <w:rFonts w:ascii="Times New Roman" w:eastAsia="Times New Roman" w:hAnsi="Times New Roman"/>
          <w:sz w:val="24"/>
          <w:szCs w:val="24"/>
          <w:lang w:eastAsia="ru-RU"/>
        </w:rPr>
        <w:t xml:space="preserve"> и «</w:t>
      </w:r>
      <w:r w:rsidR="00402067" w:rsidRPr="001C5C03">
        <w:rPr>
          <w:rFonts w:ascii="Times New Roman" w:eastAsia="Times New Roman" w:hAnsi="Times New Roman"/>
          <w:sz w:val="24"/>
          <w:szCs w:val="24"/>
          <w:lang w:eastAsia="ru-RU"/>
        </w:rPr>
        <w:t>Использование компьютерных средств на уроках математики</w:t>
      </w:r>
      <w:r w:rsidR="00402067">
        <w:rPr>
          <w:rFonts w:ascii="Times New Roman" w:hAnsi="Times New Roman"/>
        </w:rPr>
        <w:t>»</w:t>
      </w:r>
      <w:r w:rsidR="00BD2166">
        <w:rPr>
          <w:rFonts w:ascii="Times New Roman" w:eastAsia="Times New Roman" w:hAnsi="Times New Roman"/>
          <w:sz w:val="24"/>
          <w:szCs w:val="24"/>
          <w:lang w:eastAsia="ru-RU"/>
        </w:rPr>
        <w:t>как дисциплины имею</w:t>
      </w:r>
      <w:r w:rsidRPr="00A67F16">
        <w:rPr>
          <w:rFonts w:ascii="Times New Roman" w:eastAsia="Times New Roman" w:hAnsi="Times New Roman"/>
          <w:sz w:val="24"/>
          <w:szCs w:val="24"/>
          <w:lang w:eastAsia="ru-RU"/>
        </w:rPr>
        <w:t>т свою терминологию, свой специфический категориальный аппарат, которым должен умело владеть студент, употребляя соответствующие сокращения и логические схемы по ходу записи лекции. Культура записи лекции – один из важнейших факторов успешного и творческого овладения материалом по узловым вопросам изучаем</w:t>
      </w:r>
      <w:r w:rsidR="00BD2166">
        <w:rPr>
          <w:rFonts w:ascii="Times New Roman" w:eastAsia="Times New Roman" w:hAnsi="Times New Roman"/>
          <w:sz w:val="24"/>
          <w:szCs w:val="24"/>
          <w:lang w:eastAsia="ru-RU"/>
        </w:rPr>
        <w:t>ых</w:t>
      </w:r>
      <w:r w:rsidRPr="00A67F16">
        <w:rPr>
          <w:rFonts w:ascii="Times New Roman" w:eastAsia="Times New Roman" w:hAnsi="Times New Roman"/>
          <w:sz w:val="24"/>
          <w:szCs w:val="24"/>
          <w:lang w:eastAsia="ru-RU"/>
        </w:rPr>
        <w:t xml:space="preserve"> дисциплин. Неясные моменты выясняются в конце занятия в отведенное на вопросы время. Рекомендуется в кратчайшие сроки после ее прослушивания проработать материал, а конспект дополнить и откорректировать. Последующая работа над текстом лекции воспроизводит в памяти ее содержание, позволяет дополнить запись, выделить главное, творчески закрепить материал в памяти.</w:t>
      </w:r>
    </w:p>
    <w:p w:rsidR="00BA47D8" w:rsidRPr="00A67F16" w:rsidRDefault="00BA47D8" w:rsidP="00A67F16">
      <w:pPr>
        <w:spacing w:after="0"/>
        <w:jc w:val="both"/>
        <w:rPr>
          <w:rFonts w:ascii="Times New Roman" w:eastAsia="Times New Roman" w:hAnsi="Times New Roman"/>
          <w:b/>
          <w:caps/>
          <w:sz w:val="24"/>
          <w:szCs w:val="24"/>
          <w:lang w:eastAsia="ru-RU"/>
        </w:rPr>
      </w:pPr>
    </w:p>
    <w:p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5. ПРОГРАММЫ ДИСЦИПЛИН МОДУЛЯ</w:t>
      </w:r>
    </w:p>
    <w:p w:rsidR="00DB597C" w:rsidRPr="00DB597C" w:rsidRDefault="00DB597C" w:rsidP="00DB597C">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rsidR="00DB597C" w:rsidRPr="00DB597C" w:rsidRDefault="00DB597C" w:rsidP="00DB597C">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004F10DD" w:rsidRPr="004F10DD">
        <w:rPr>
          <w:rFonts w:ascii="Times New Roman CYR" w:eastAsia="Times New Roman" w:hAnsi="Times New Roman CYR" w:cs="Times New Roman CYR"/>
          <w:b/>
          <w:bCs/>
          <w:sz w:val="24"/>
          <w:szCs w:val="24"/>
          <w:lang w:eastAsia="ru-RU"/>
        </w:rPr>
        <w:t>Частная методика обучения математике</w:t>
      </w:r>
      <w:r w:rsidRPr="00DB597C">
        <w:rPr>
          <w:rFonts w:ascii="Times New Roman" w:eastAsia="Times New Roman" w:hAnsi="Times New Roman"/>
          <w:b/>
          <w:bCs/>
          <w:sz w:val="24"/>
          <w:szCs w:val="24"/>
          <w:lang w:eastAsia="ru-RU"/>
        </w:rPr>
        <w:t>»</w:t>
      </w:r>
    </w:p>
    <w:p w:rsidR="0031177E" w:rsidRPr="0031177E" w:rsidRDefault="0031177E" w:rsidP="00296503">
      <w:pPr>
        <w:numPr>
          <w:ilvl w:val="0"/>
          <w:numId w:val="6"/>
        </w:numPr>
        <w:tabs>
          <w:tab w:val="left" w:pos="0"/>
          <w:tab w:val="left" w:pos="993"/>
        </w:tabs>
        <w:autoSpaceDE w:val="0"/>
        <w:autoSpaceDN w:val="0"/>
        <w:adjustRightInd w:val="0"/>
        <w:spacing w:after="0" w:line="240" w:lineRule="auto"/>
        <w:ind w:left="0" w:firstLine="709"/>
        <w:contextualSpacing/>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Пояснительная записка</w:t>
      </w:r>
    </w:p>
    <w:p w:rsidR="0031177E" w:rsidRPr="0031177E" w:rsidRDefault="0031177E" w:rsidP="0031177E">
      <w:pPr>
        <w:autoSpaceDE w:val="0"/>
        <w:autoSpaceDN w:val="0"/>
        <w:adjustRightInd w:val="0"/>
        <w:spacing w:after="0"/>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Учебная программа дисциплины «</w:t>
      </w:r>
      <w:r w:rsidR="00416A78" w:rsidRPr="000C1335">
        <w:rPr>
          <w:rFonts w:ascii="Times New Roman" w:eastAsia="Times New Roman" w:hAnsi="Times New Roman"/>
          <w:sz w:val="24"/>
          <w:szCs w:val="24"/>
          <w:lang w:eastAsia="ru-RU"/>
        </w:rPr>
        <w:t>Частная методика обучения математике</w:t>
      </w:r>
      <w:r w:rsidRPr="0031177E">
        <w:rPr>
          <w:rFonts w:ascii="Times New Roman" w:eastAsia="Times New Roman" w:hAnsi="Times New Roman"/>
          <w:bCs/>
          <w:sz w:val="24"/>
          <w:szCs w:val="24"/>
          <w:lang w:eastAsia="ru-RU"/>
        </w:rPr>
        <w:t>» в рамках модуля «</w:t>
      </w:r>
      <w:r w:rsidR="00FA2F94" w:rsidRPr="00E57172">
        <w:rPr>
          <w:rFonts w:ascii="Times New Roman" w:eastAsia="Times New Roman" w:hAnsi="Times New Roman"/>
          <w:bCs/>
          <w:sz w:val="24"/>
          <w:szCs w:val="24"/>
          <w:lang w:eastAsia="ru-RU"/>
        </w:rPr>
        <w:t>Технология обучения математике</w:t>
      </w:r>
      <w:r w:rsidRPr="0031177E">
        <w:rPr>
          <w:rFonts w:ascii="Times New Roman" w:eastAsia="Times New Roman" w:hAnsi="Times New Roman"/>
          <w:bCs/>
          <w:sz w:val="24"/>
          <w:szCs w:val="24"/>
          <w:lang w:eastAsia="ru-RU"/>
        </w:rPr>
        <w:t xml:space="preserve">» </w:t>
      </w:r>
      <w:r w:rsidR="00223C3D">
        <w:rPr>
          <w:rFonts w:ascii="Times New Roman" w:eastAsia="Times New Roman" w:hAnsi="Times New Roman"/>
          <w:bCs/>
          <w:sz w:val="24"/>
          <w:szCs w:val="24"/>
          <w:lang w:eastAsia="ru-RU"/>
        </w:rPr>
        <w:t>продолж</w:t>
      </w:r>
      <w:r w:rsidR="00E67090">
        <w:rPr>
          <w:rFonts w:ascii="Times New Roman" w:eastAsia="Times New Roman" w:hAnsi="Times New Roman"/>
          <w:bCs/>
          <w:sz w:val="24"/>
          <w:szCs w:val="24"/>
          <w:lang w:eastAsia="ru-RU"/>
        </w:rPr>
        <w:t>ает</w:t>
      </w:r>
      <w:r w:rsidR="00E67090" w:rsidRPr="00E67090">
        <w:rPr>
          <w:rFonts w:ascii="Times New Roman" w:eastAsia="Times New Roman" w:hAnsi="Times New Roman"/>
          <w:bCs/>
          <w:sz w:val="24"/>
          <w:szCs w:val="24"/>
          <w:lang w:eastAsia="ru-RU"/>
        </w:rPr>
        <w:t xml:space="preserve"> формирование у студентов профессиональных компетенций в области методики обучения математике учащихся средней общеобразовательной школы</w:t>
      </w:r>
      <w:r w:rsidRPr="0031177E">
        <w:rPr>
          <w:rFonts w:ascii="Times New Roman" w:eastAsia="Times New Roman" w:hAnsi="Times New Roman"/>
          <w:bCs/>
          <w:sz w:val="24"/>
          <w:szCs w:val="24"/>
          <w:lang w:eastAsia="ru-RU"/>
        </w:rPr>
        <w:t>.</w:t>
      </w:r>
    </w:p>
    <w:p w:rsidR="0031177E" w:rsidRPr="0031177E" w:rsidRDefault="0031177E" w:rsidP="0031177E">
      <w:pPr>
        <w:autoSpaceDE w:val="0"/>
        <w:autoSpaceDN w:val="0"/>
        <w:adjustRightInd w:val="0"/>
        <w:spacing w:after="0"/>
        <w:ind w:firstLine="709"/>
        <w:jc w:val="both"/>
        <w:rPr>
          <w:rFonts w:ascii="Times New Roman" w:eastAsia="Times New Roman" w:hAnsi="Times New Roman"/>
          <w:bCs/>
          <w:sz w:val="24"/>
          <w:szCs w:val="24"/>
          <w:lang w:eastAsia="ru-RU"/>
        </w:rPr>
      </w:pPr>
    </w:p>
    <w:p w:rsidR="0031177E" w:rsidRPr="0031177E" w:rsidRDefault="0031177E" w:rsidP="00296503">
      <w:pPr>
        <w:numPr>
          <w:ilvl w:val="0"/>
          <w:numId w:val="8"/>
        </w:numPr>
        <w:autoSpaceDE w:val="0"/>
        <w:autoSpaceDN w:val="0"/>
        <w:adjustRightInd w:val="0"/>
        <w:spacing w:after="0" w:line="240" w:lineRule="auto"/>
        <w:ind w:left="993" w:hanging="284"/>
        <w:contextualSpacing/>
        <w:jc w:val="both"/>
        <w:rPr>
          <w:rFonts w:ascii="Times New Roman" w:eastAsia="Times New Roman" w:hAnsi="Times New Roman"/>
          <w:bCs/>
          <w:sz w:val="24"/>
          <w:szCs w:val="24"/>
          <w:lang w:eastAsia="ru-RU"/>
        </w:rPr>
      </w:pPr>
      <w:r w:rsidRPr="0031177E">
        <w:rPr>
          <w:rFonts w:ascii="Times New Roman" w:eastAsia="Times New Roman" w:hAnsi="Times New Roman"/>
          <w:b/>
          <w:bCs/>
          <w:sz w:val="24"/>
          <w:szCs w:val="24"/>
          <w:lang w:eastAsia="ru-RU"/>
        </w:rPr>
        <w:t>Место в структуре модуля</w:t>
      </w:r>
    </w:p>
    <w:p w:rsidR="0031177E" w:rsidRPr="0031177E" w:rsidRDefault="0031177E" w:rsidP="0031177E">
      <w:pPr>
        <w:spacing w:after="0"/>
        <w:ind w:firstLine="720"/>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Дисциплина «</w:t>
      </w:r>
      <w:r w:rsidR="00254A6E">
        <w:rPr>
          <w:rFonts w:ascii="Times New Roman" w:eastAsia="Times New Roman" w:hAnsi="Times New Roman"/>
          <w:bCs/>
          <w:sz w:val="24"/>
          <w:szCs w:val="24"/>
          <w:lang w:eastAsia="ru-RU"/>
        </w:rPr>
        <w:t>Общая методика обучения математике</w:t>
      </w:r>
      <w:r w:rsidRPr="0031177E">
        <w:rPr>
          <w:rFonts w:ascii="Times New Roman" w:eastAsia="Times New Roman" w:hAnsi="Times New Roman"/>
          <w:sz w:val="24"/>
          <w:szCs w:val="24"/>
          <w:lang w:eastAsia="ru-RU"/>
        </w:rPr>
        <w:t>» относится к базовой части комплексного модуля «</w:t>
      </w:r>
      <w:r w:rsidR="00FA2F94" w:rsidRPr="00E57172">
        <w:rPr>
          <w:rFonts w:ascii="Times New Roman" w:eastAsia="Times New Roman" w:hAnsi="Times New Roman"/>
          <w:bCs/>
          <w:sz w:val="24"/>
          <w:szCs w:val="24"/>
          <w:lang w:eastAsia="ru-RU"/>
        </w:rPr>
        <w:t>Технология обучения математике</w:t>
      </w:r>
      <w:r w:rsidRPr="0031177E">
        <w:rPr>
          <w:rFonts w:ascii="Times New Roman" w:eastAsia="Times New Roman" w:hAnsi="Times New Roman"/>
          <w:sz w:val="24"/>
          <w:szCs w:val="24"/>
          <w:lang w:eastAsia="ru-RU"/>
        </w:rPr>
        <w:t>».</w:t>
      </w:r>
    </w:p>
    <w:p w:rsidR="0031177E" w:rsidRPr="0031177E" w:rsidRDefault="0031177E" w:rsidP="0031177E">
      <w:pPr>
        <w:tabs>
          <w:tab w:val="left" w:pos="1260"/>
        </w:tabs>
        <w:spacing w:after="0"/>
        <w:ind w:firstLine="709"/>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Для освоения дисциплины </w:t>
      </w:r>
      <w:r w:rsidRPr="0031177E">
        <w:rPr>
          <w:rFonts w:ascii="Times New Roman" w:eastAsia="Times New Roman" w:hAnsi="Times New Roman"/>
          <w:color w:val="1D1B11"/>
          <w:sz w:val="24"/>
          <w:szCs w:val="24"/>
          <w:lang w:eastAsia="ru-RU"/>
        </w:rPr>
        <w:t xml:space="preserve">студенты используют знания, умения и виды деятельности, сформированные в процессе изучения дисциплин </w:t>
      </w:r>
      <w:r w:rsidR="0079306B">
        <w:rPr>
          <w:rFonts w:ascii="Times New Roman" w:eastAsia="Times New Roman" w:hAnsi="Times New Roman"/>
          <w:color w:val="1D1B11"/>
          <w:sz w:val="24"/>
          <w:szCs w:val="24"/>
          <w:lang w:eastAsia="ru-RU"/>
        </w:rPr>
        <w:t>модул</w:t>
      </w:r>
      <w:r w:rsidR="00223C3D">
        <w:rPr>
          <w:rFonts w:ascii="Times New Roman" w:eastAsia="Times New Roman" w:hAnsi="Times New Roman"/>
          <w:color w:val="1D1B11"/>
          <w:sz w:val="24"/>
          <w:szCs w:val="24"/>
          <w:lang w:eastAsia="ru-RU"/>
        </w:rPr>
        <w:t>ей</w:t>
      </w:r>
      <w:r w:rsidR="00A048BF">
        <w:rPr>
          <w:rFonts w:ascii="Times New Roman" w:eastAsia="Times New Roman" w:hAnsi="Times New Roman"/>
          <w:color w:val="1D1B11"/>
          <w:sz w:val="24"/>
          <w:szCs w:val="24"/>
          <w:lang w:eastAsia="ru-RU"/>
        </w:rPr>
        <w:t xml:space="preserve"> </w:t>
      </w:r>
      <w:r w:rsidRPr="0031177E">
        <w:rPr>
          <w:rFonts w:ascii="Times New Roman" w:eastAsia="Times New Roman" w:hAnsi="Times New Roman"/>
          <w:color w:val="1D1B11"/>
          <w:sz w:val="24"/>
          <w:szCs w:val="24"/>
          <w:lang w:eastAsia="ru-RU"/>
        </w:rPr>
        <w:t>«</w:t>
      </w:r>
      <w:r w:rsidR="0079306B">
        <w:rPr>
          <w:rFonts w:ascii="Times New Roman" w:eastAsia="Times New Roman" w:hAnsi="Times New Roman"/>
          <w:color w:val="1D1B11"/>
          <w:sz w:val="24"/>
          <w:szCs w:val="24"/>
          <w:lang w:eastAsia="ru-RU"/>
        </w:rPr>
        <w:t>Педагогика и психология</w:t>
      </w:r>
      <w:r w:rsidRPr="0031177E">
        <w:rPr>
          <w:rFonts w:ascii="Times New Roman" w:eastAsia="Times New Roman" w:hAnsi="Times New Roman"/>
          <w:color w:val="1D1B11"/>
          <w:sz w:val="24"/>
          <w:szCs w:val="24"/>
          <w:lang w:eastAsia="ru-RU"/>
        </w:rPr>
        <w:t>»</w:t>
      </w:r>
      <w:r w:rsidR="00223C3D">
        <w:rPr>
          <w:rFonts w:ascii="Times New Roman" w:eastAsia="Times New Roman" w:hAnsi="Times New Roman"/>
          <w:color w:val="1D1B11"/>
          <w:sz w:val="24"/>
          <w:szCs w:val="24"/>
          <w:lang w:eastAsia="ru-RU"/>
        </w:rPr>
        <w:t>, «Методика обучения математике»</w:t>
      </w:r>
      <w:r w:rsidRPr="0031177E">
        <w:rPr>
          <w:rFonts w:ascii="Times New Roman" w:eastAsia="Times New Roman" w:hAnsi="Times New Roman"/>
          <w:color w:val="1D1B11"/>
          <w:sz w:val="24"/>
          <w:szCs w:val="24"/>
          <w:lang w:eastAsia="ru-RU"/>
        </w:rPr>
        <w:t xml:space="preserve"> на предыдущем уровне образования.</w:t>
      </w:r>
    </w:p>
    <w:p w:rsidR="0031177E" w:rsidRPr="0031177E" w:rsidRDefault="0031177E" w:rsidP="0031177E">
      <w:pPr>
        <w:spacing w:after="0"/>
        <w:ind w:firstLine="720"/>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 «</w:t>
      </w:r>
      <w:r w:rsidR="00B15574">
        <w:rPr>
          <w:rFonts w:ascii="Times New Roman" w:eastAsia="Times New Roman" w:hAnsi="Times New Roman"/>
          <w:sz w:val="24"/>
          <w:szCs w:val="24"/>
          <w:lang w:eastAsia="ru-RU"/>
        </w:rPr>
        <w:t>Теоретические</w:t>
      </w:r>
      <w:r w:rsidR="00EF3C59" w:rsidRPr="00EF3C59">
        <w:rPr>
          <w:rFonts w:ascii="Times New Roman" w:eastAsia="Times New Roman" w:hAnsi="Times New Roman"/>
          <w:sz w:val="24"/>
          <w:szCs w:val="24"/>
          <w:lang w:eastAsia="ru-RU"/>
        </w:rPr>
        <w:t xml:space="preserve"> средства обучения на уроках математики в школе</w:t>
      </w:r>
      <w:r w:rsidR="00B15574">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eastAsia="ru-RU"/>
        </w:rPr>
        <w:t xml:space="preserve"> </w:t>
      </w:r>
    </w:p>
    <w:p w:rsidR="0031177E" w:rsidRPr="0031177E" w:rsidRDefault="0031177E" w:rsidP="0031177E">
      <w:pPr>
        <w:spacing w:after="0"/>
        <w:ind w:firstLine="720"/>
        <w:jc w:val="both"/>
        <w:rPr>
          <w:rFonts w:ascii="Times New Roman" w:eastAsia="Times New Roman" w:hAnsi="Times New Roman"/>
          <w:sz w:val="24"/>
          <w:szCs w:val="24"/>
          <w:lang w:eastAsia="ru-RU"/>
        </w:rPr>
      </w:pPr>
    </w:p>
    <w:p w:rsidR="0031177E" w:rsidRPr="0031177E" w:rsidRDefault="0031177E" w:rsidP="00296503">
      <w:pPr>
        <w:numPr>
          <w:ilvl w:val="0"/>
          <w:numId w:val="8"/>
        </w:numPr>
        <w:spacing w:after="0" w:line="240" w:lineRule="auto"/>
        <w:contextualSpacing/>
        <w:jc w:val="both"/>
        <w:rPr>
          <w:rFonts w:ascii="Times New Roman" w:eastAsia="Times New Roman" w:hAnsi="Times New Roman"/>
          <w:sz w:val="24"/>
          <w:szCs w:val="24"/>
          <w:lang w:eastAsia="ru-RU"/>
        </w:rPr>
      </w:pPr>
      <w:r w:rsidRPr="0031177E">
        <w:rPr>
          <w:rFonts w:ascii="Times New Roman" w:eastAsia="Times New Roman" w:hAnsi="Times New Roman"/>
          <w:b/>
          <w:bCs/>
          <w:sz w:val="24"/>
          <w:szCs w:val="24"/>
          <w:lang w:eastAsia="ru-RU"/>
        </w:rPr>
        <w:t>Цели и задачи</w:t>
      </w:r>
    </w:p>
    <w:p w:rsidR="0031177E" w:rsidRPr="0031177E" w:rsidRDefault="0031177E" w:rsidP="0031177E">
      <w:pPr>
        <w:spacing w:after="0"/>
        <w:ind w:firstLine="709"/>
        <w:jc w:val="both"/>
        <w:rPr>
          <w:rFonts w:ascii="Times New Roman" w:eastAsia="Times New Roman" w:hAnsi="Times New Roman"/>
          <w:b/>
          <w:sz w:val="24"/>
          <w:szCs w:val="24"/>
          <w:lang w:eastAsia="ru-RU"/>
        </w:rPr>
      </w:pPr>
      <w:r w:rsidRPr="0031177E">
        <w:rPr>
          <w:rFonts w:ascii="Times New Roman" w:eastAsia="Times New Roman" w:hAnsi="Times New Roman"/>
          <w:i/>
          <w:color w:val="1D1B11"/>
          <w:spacing w:val="-1"/>
          <w:sz w:val="24"/>
          <w:szCs w:val="24"/>
          <w:lang w:eastAsia="ru-RU"/>
        </w:rPr>
        <w:t xml:space="preserve">Цель </w:t>
      </w:r>
      <w:r w:rsidRPr="0031177E">
        <w:rPr>
          <w:rFonts w:ascii="Times New Roman" w:eastAsia="Times New Roman" w:hAnsi="Times New Roman"/>
          <w:i/>
          <w:color w:val="1D1B11"/>
          <w:sz w:val="24"/>
          <w:szCs w:val="24"/>
          <w:lang w:eastAsia="ru-RU"/>
        </w:rPr>
        <w:t>дисциплины</w:t>
      </w:r>
      <w:r w:rsidRPr="0031177E">
        <w:rPr>
          <w:rFonts w:ascii="Times New Roman" w:eastAsia="Times New Roman" w:hAnsi="Times New Roman"/>
          <w:color w:val="1D1B11"/>
          <w:sz w:val="24"/>
          <w:szCs w:val="24"/>
          <w:lang w:eastAsia="ru-RU"/>
        </w:rPr>
        <w:t xml:space="preserve"> «</w:t>
      </w:r>
      <w:r w:rsidR="00C57A97" w:rsidRPr="000C1335">
        <w:rPr>
          <w:rFonts w:ascii="Times New Roman" w:eastAsia="Times New Roman" w:hAnsi="Times New Roman"/>
          <w:sz w:val="24"/>
          <w:szCs w:val="24"/>
          <w:lang w:eastAsia="ru-RU"/>
        </w:rPr>
        <w:t>Частная методика обучения математике</w:t>
      </w:r>
      <w:r w:rsidRPr="0031177E">
        <w:rPr>
          <w:rFonts w:ascii="Times New Roman" w:eastAsia="Times New Roman" w:hAnsi="Times New Roman"/>
          <w:color w:val="1D1B11"/>
          <w:sz w:val="24"/>
          <w:szCs w:val="24"/>
          <w:lang w:eastAsia="ru-RU"/>
        </w:rPr>
        <w:t xml:space="preserve">» </w:t>
      </w:r>
      <w:r w:rsidRPr="0031177E">
        <w:rPr>
          <w:rFonts w:ascii="Times New Roman" w:eastAsia="Times New Roman" w:hAnsi="Times New Roman"/>
          <w:sz w:val="24"/>
          <w:szCs w:val="24"/>
          <w:lang w:eastAsia="ru-RU"/>
        </w:rPr>
        <w:t>в системе педагогического образования состоит в</w:t>
      </w:r>
      <w:r w:rsidR="00B15574">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 xml:space="preserve">формировании систематизированных знаний в области </w:t>
      </w:r>
      <w:r w:rsidR="00547942">
        <w:rPr>
          <w:rFonts w:ascii="Times New Roman" w:eastAsia="Times New Roman" w:hAnsi="Times New Roman"/>
          <w:sz w:val="24"/>
          <w:szCs w:val="24"/>
          <w:lang w:eastAsia="ru-RU"/>
        </w:rPr>
        <w:t xml:space="preserve">методики обучения </w:t>
      </w:r>
      <w:r w:rsidRPr="0031177E">
        <w:rPr>
          <w:rFonts w:ascii="Times New Roman" w:eastAsia="Times New Roman" w:hAnsi="Times New Roman"/>
          <w:sz w:val="24"/>
          <w:szCs w:val="24"/>
          <w:lang w:eastAsia="ru-RU"/>
        </w:rPr>
        <w:t>математи</w:t>
      </w:r>
      <w:r w:rsidR="00547942">
        <w:rPr>
          <w:rFonts w:ascii="Times New Roman" w:eastAsia="Times New Roman" w:hAnsi="Times New Roman"/>
          <w:sz w:val="24"/>
          <w:szCs w:val="24"/>
          <w:lang w:eastAsia="ru-RU"/>
        </w:rPr>
        <w:t>ке</w:t>
      </w:r>
      <w:r w:rsidRPr="0031177E">
        <w:rPr>
          <w:rFonts w:ascii="Times New Roman" w:eastAsia="Times New Roman" w:hAnsi="Times New Roman"/>
          <w:sz w:val="24"/>
          <w:szCs w:val="24"/>
          <w:lang w:eastAsia="ru-RU"/>
        </w:rPr>
        <w:t xml:space="preserve">, </w:t>
      </w:r>
      <w:r w:rsidR="00547942" w:rsidRPr="00547942">
        <w:rPr>
          <w:rFonts w:ascii="Times New Roman" w:eastAsia="Times New Roman" w:hAnsi="Times New Roman"/>
          <w:sz w:val="24"/>
          <w:szCs w:val="24"/>
          <w:lang w:eastAsia="ru-RU"/>
        </w:rPr>
        <w:t>формировани</w:t>
      </w:r>
      <w:r w:rsidR="00547942">
        <w:rPr>
          <w:rFonts w:ascii="Times New Roman" w:eastAsia="Times New Roman" w:hAnsi="Times New Roman"/>
          <w:sz w:val="24"/>
          <w:szCs w:val="24"/>
          <w:lang w:eastAsia="ru-RU"/>
        </w:rPr>
        <w:t>и</w:t>
      </w:r>
      <w:r w:rsidR="00547942" w:rsidRPr="00547942">
        <w:rPr>
          <w:rFonts w:ascii="Times New Roman" w:eastAsia="Times New Roman" w:hAnsi="Times New Roman"/>
          <w:sz w:val="24"/>
          <w:szCs w:val="24"/>
          <w:lang w:eastAsia="ru-RU"/>
        </w:rPr>
        <w:t xml:space="preserve"> у студентов профессиональных </w:t>
      </w:r>
      <w:r w:rsidR="00547942" w:rsidRPr="00547942">
        <w:rPr>
          <w:rFonts w:ascii="Times New Roman" w:eastAsia="Times New Roman" w:hAnsi="Times New Roman"/>
          <w:sz w:val="24"/>
          <w:szCs w:val="24"/>
          <w:lang w:eastAsia="ru-RU"/>
        </w:rPr>
        <w:lastRenderedPageBreak/>
        <w:t>компетенций в области методики обучения математике учащихся средней общеобразовательной школы</w:t>
      </w:r>
      <w:r w:rsidRPr="0031177E">
        <w:rPr>
          <w:rFonts w:ascii="Times New Roman" w:eastAsia="Times New Roman" w:hAnsi="Times New Roman"/>
          <w:sz w:val="24"/>
          <w:szCs w:val="24"/>
          <w:lang w:eastAsia="ru-RU"/>
        </w:rPr>
        <w:t>.</w:t>
      </w:r>
    </w:p>
    <w:p w:rsidR="0031177E" w:rsidRPr="0031177E" w:rsidRDefault="0031177E" w:rsidP="0031177E">
      <w:pPr>
        <w:spacing w:after="0"/>
        <w:ind w:firstLine="720"/>
        <w:jc w:val="both"/>
        <w:rPr>
          <w:rFonts w:ascii="Times New Roman" w:eastAsia="Times New Roman" w:hAnsi="Times New Roman"/>
          <w:sz w:val="24"/>
          <w:szCs w:val="24"/>
          <w:lang w:eastAsia="ru-RU"/>
        </w:rPr>
      </w:pPr>
      <w:r w:rsidRPr="0031177E">
        <w:rPr>
          <w:rFonts w:ascii="Times New Roman" w:eastAsia="Times New Roman" w:hAnsi="Times New Roman"/>
          <w:i/>
          <w:iCs/>
          <w:sz w:val="24"/>
          <w:szCs w:val="24"/>
          <w:lang w:eastAsia="ru-RU"/>
        </w:rPr>
        <w:t>Задачи дисциплины:</w:t>
      </w:r>
    </w:p>
    <w:p w:rsidR="006E6295" w:rsidRDefault="006E6295" w:rsidP="006E6295">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rsidR="0031177E" w:rsidRPr="0031177E" w:rsidRDefault="006E6295" w:rsidP="006E6295">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r>
        <w:rPr>
          <w:rFonts w:ascii="Times New Roman" w:eastAsia="Times New Roman" w:hAnsi="Times New Roman"/>
          <w:sz w:val="24"/>
          <w:szCs w:val="24"/>
          <w:lang w:eastAsia="ru-RU"/>
        </w:rPr>
        <w:t>.</w:t>
      </w:r>
    </w:p>
    <w:p w:rsidR="0031177E" w:rsidRPr="00AA522C" w:rsidRDefault="0031177E" w:rsidP="00296503">
      <w:pPr>
        <w:pStyle w:val="a4"/>
        <w:numPr>
          <w:ilvl w:val="0"/>
          <w:numId w:val="8"/>
        </w:numPr>
        <w:autoSpaceDE w:val="0"/>
        <w:autoSpaceDN w:val="0"/>
        <w:adjustRightInd w:val="0"/>
        <w:spacing w:after="0" w:line="240" w:lineRule="auto"/>
        <w:jc w:val="both"/>
        <w:rPr>
          <w:rFonts w:ascii="Times New Roman" w:eastAsia="Times New Roman" w:hAnsi="Times New Roman"/>
          <w:b/>
          <w:bCs/>
          <w:sz w:val="24"/>
          <w:szCs w:val="24"/>
          <w:lang w:eastAsia="ru-RU"/>
        </w:rPr>
      </w:pPr>
      <w:r w:rsidRPr="00AA522C">
        <w:rPr>
          <w:rFonts w:ascii="Times New Roman" w:eastAsia="Times New Roman" w:hAnsi="Times New Roman"/>
          <w:b/>
          <w:bCs/>
          <w:sz w:val="24"/>
          <w:szCs w:val="24"/>
          <w:lang w:eastAsia="ru-RU"/>
        </w:rPr>
        <w:t>Образовательные результаты</w:t>
      </w:r>
    </w:p>
    <w:p w:rsidR="0031177E" w:rsidRDefault="00B15574" w:rsidP="0031177E">
      <w:pPr>
        <w:shd w:val="clear" w:color="auto" w:fill="FFFFFF"/>
        <w:tabs>
          <w:tab w:val="left" w:pos="1123"/>
        </w:tabs>
        <w:ind w:left="644" w:right="130"/>
        <w:contextualSpacing/>
        <w:jc w:val="both"/>
        <w:rPr>
          <w:rFonts w:ascii="Times New Roman" w:eastAsia="Times New Roman" w:hAnsi="Times New Roman"/>
          <w:color w:val="000000"/>
          <w:sz w:val="24"/>
          <w:szCs w:val="24"/>
          <w:lang w:eastAsia="ru-RU"/>
        </w:rPr>
      </w:pPr>
      <w:r w:rsidRPr="00D341D4">
        <w:rPr>
          <w:rFonts w:ascii="Times New Roman" w:eastAsia="Times New Roman" w:hAnsi="Times New Roman"/>
          <w:color w:val="000000"/>
          <w:sz w:val="24"/>
          <w:szCs w:val="24"/>
          <w:lang w:eastAsia="ru-RU"/>
        </w:rPr>
        <w:t>ОПК-2. Способен участвовать в разработке основных и дополнительных образовательных программ, разрабатывать отдельные их компоненты (в том числе с использованием ИКТ)</w:t>
      </w:r>
      <w:r>
        <w:rPr>
          <w:rFonts w:ascii="Times New Roman" w:eastAsia="Times New Roman" w:hAnsi="Times New Roman"/>
          <w:color w:val="000000"/>
          <w:sz w:val="24"/>
          <w:szCs w:val="24"/>
          <w:lang w:eastAsia="ru-RU"/>
        </w:rPr>
        <w:t>.</w:t>
      </w:r>
    </w:p>
    <w:p w:rsidR="00B15574" w:rsidRDefault="00B15574" w:rsidP="0031177E">
      <w:pPr>
        <w:shd w:val="clear" w:color="auto" w:fill="FFFFFF"/>
        <w:tabs>
          <w:tab w:val="left" w:pos="1123"/>
        </w:tabs>
        <w:ind w:left="644" w:right="130"/>
        <w:contextualSpacing/>
        <w:jc w:val="both"/>
        <w:rPr>
          <w:rFonts w:ascii="Times New Roman" w:eastAsia="Times New Roman" w:hAnsi="Times New Roman"/>
          <w:color w:val="000000"/>
          <w:sz w:val="24"/>
          <w:szCs w:val="24"/>
          <w:lang w:eastAsia="ru-RU"/>
        </w:rPr>
      </w:pPr>
      <w:r w:rsidRPr="00D341D4">
        <w:rPr>
          <w:rFonts w:ascii="Times New Roman" w:eastAsia="Times New Roman" w:hAnsi="Times New Roman"/>
          <w:color w:val="000000"/>
          <w:sz w:val="24"/>
          <w:szCs w:val="24"/>
          <w:lang w:eastAsia="ru-RU"/>
        </w:rPr>
        <w:t>ОПК.2.2. Осуществляет разработку программ отдельных учебных предметов, в том числе программ дополнительного образования (согласно освоенному профилю (профилям) подготовки)</w:t>
      </w:r>
      <w:r>
        <w:rPr>
          <w:rFonts w:ascii="Times New Roman" w:eastAsia="Times New Roman" w:hAnsi="Times New Roman"/>
          <w:color w:val="000000"/>
          <w:sz w:val="24"/>
          <w:szCs w:val="24"/>
          <w:lang w:eastAsia="ru-RU"/>
        </w:rPr>
        <w:t>.</w:t>
      </w:r>
    </w:p>
    <w:p w:rsidR="00B15574" w:rsidRDefault="00B15574" w:rsidP="0031177E">
      <w:pPr>
        <w:shd w:val="clear" w:color="auto" w:fill="FFFFFF"/>
        <w:tabs>
          <w:tab w:val="left" w:pos="1123"/>
        </w:tabs>
        <w:ind w:left="644" w:right="130"/>
        <w:contextualSpacing/>
        <w:jc w:val="both"/>
        <w:rPr>
          <w:rFonts w:ascii="Times New Roman" w:eastAsia="Times New Roman" w:hAnsi="Times New Roman"/>
          <w:color w:val="000000"/>
          <w:sz w:val="24"/>
          <w:szCs w:val="24"/>
          <w:lang w:eastAsia="ru-RU"/>
        </w:rPr>
      </w:pPr>
      <w:r w:rsidRPr="00D341D4">
        <w:rPr>
          <w:rFonts w:ascii="Times New Roman" w:eastAsia="Times New Roman" w:hAnsi="Times New Roman"/>
          <w:color w:val="000000"/>
          <w:sz w:val="24"/>
          <w:szCs w:val="24"/>
          <w:lang w:eastAsia="ru-RU"/>
        </w:rPr>
        <w:t>ПК-1. Способен организовать индивидуальную и совместную учебно-проектную деятельность обучающихся в соответствующей предметной области</w:t>
      </w:r>
      <w:r>
        <w:rPr>
          <w:rFonts w:ascii="Times New Roman" w:eastAsia="Times New Roman" w:hAnsi="Times New Roman"/>
          <w:color w:val="000000"/>
          <w:sz w:val="24"/>
          <w:szCs w:val="24"/>
          <w:lang w:eastAsia="ru-RU"/>
        </w:rPr>
        <w:t>.</w:t>
      </w:r>
    </w:p>
    <w:p w:rsidR="00B15574" w:rsidRPr="00D341D4" w:rsidRDefault="00B15574" w:rsidP="00B15574">
      <w:pPr>
        <w:spacing w:after="0" w:line="240" w:lineRule="auto"/>
        <w:ind w:firstLine="644"/>
        <w:jc w:val="both"/>
        <w:rPr>
          <w:rFonts w:ascii="Times New Roman" w:eastAsia="Times New Roman" w:hAnsi="Times New Roman"/>
          <w:color w:val="000000"/>
          <w:sz w:val="24"/>
          <w:szCs w:val="24"/>
          <w:lang w:eastAsia="ru-RU"/>
        </w:rPr>
      </w:pPr>
      <w:r w:rsidRPr="00D341D4">
        <w:rPr>
          <w:rFonts w:ascii="Times New Roman" w:eastAsia="Times New Roman" w:hAnsi="Times New Roman"/>
          <w:color w:val="000000"/>
          <w:sz w:val="24"/>
          <w:szCs w:val="24"/>
          <w:lang w:eastAsia="ru-RU"/>
        </w:rPr>
        <w:t>ПК.1.1. Совместно с обучающимися формулирует проблемную тематику учебного проекта</w:t>
      </w:r>
      <w:r>
        <w:rPr>
          <w:rFonts w:ascii="Times New Roman" w:eastAsia="Times New Roman" w:hAnsi="Times New Roman"/>
          <w:color w:val="000000"/>
          <w:sz w:val="24"/>
          <w:szCs w:val="24"/>
          <w:lang w:eastAsia="ru-RU"/>
        </w:rPr>
        <w:t>.</w:t>
      </w:r>
    </w:p>
    <w:p w:rsidR="00B15574" w:rsidRDefault="00B15574" w:rsidP="0031177E">
      <w:pPr>
        <w:shd w:val="clear" w:color="auto" w:fill="FFFFFF"/>
        <w:tabs>
          <w:tab w:val="left" w:pos="1123"/>
        </w:tabs>
        <w:ind w:left="644" w:right="130"/>
        <w:contextualSpacing/>
        <w:jc w:val="both"/>
        <w:rPr>
          <w:rFonts w:ascii="Times New Roman" w:eastAsia="Times New Roman" w:hAnsi="Times New Roman"/>
          <w:color w:val="FF0000"/>
          <w:sz w:val="24"/>
          <w:szCs w:val="24"/>
          <w:lang w:eastAsia="ru-RU"/>
        </w:rPr>
      </w:pPr>
    </w:p>
    <w:p w:rsidR="00B15574" w:rsidRPr="0031177E" w:rsidRDefault="00B15574" w:rsidP="0031177E">
      <w:pPr>
        <w:shd w:val="clear" w:color="auto" w:fill="FFFFFF"/>
        <w:tabs>
          <w:tab w:val="left" w:pos="1123"/>
        </w:tabs>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47"/>
        <w:gridCol w:w="2218"/>
        <w:gridCol w:w="1168"/>
        <w:gridCol w:w="2189"/>
        <w:gridCol w:w="1168"/>
        <w:gridCol w:w="2189"/>
      </w:tblGrid>
      <w:tr w:rsidR="0031177E" w:rsidRPr="0031177E" w:rsidTr="00124609">
        <w:trPr>
          <w:trHeight w:val="385"/>
        </w:trPr>
        <w:tc>
          <w:tcPr>
            <w:tcW w:w="847" w:type="dxa"/>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B15574" w:rsidP="00B1557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8A69D8" w:rsidRPr="0031177E" w:rsidTr="007E59F1">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8A69D8">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8A69D8" w:rsidRPr="00C85EAC" w:rsidRDefault="008A69D8" w:rsidP="008A69D8">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8A69D8">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ОР.1-1-1</w:t>
            </w:r>
          </w:p>
        </w:tc>
        <w:tc>
          <w:tcPr>
            <w:tcW w:w="2189" w:type="dxa"/>
            <w:tcBorders>
              <w:top w:val="single" w:sz="2" w:space="0" w:color="000000"/>
              <w:left w:val="single" w:sz="2" w:space="0" w:color="000000"/>
              <w:bottom w:val="single" w:sz="2" w:space="0" w:color="000000"/>
              <w:right w:val="single" w:sz="2" w:space="0" w:color="000000"/>
            </w:tcBorders>
          </w:tcPr>
          <w:p w:rsidR="008A69D8" w:rsidRPr="00C85EAC" w:rsidRDefault="008A69D8" w:rsidP="00E74FFD">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w:t>
            </w:r>
            <w:r w:rsidR="00E74FFD">
              <w:rPr>
                <w:rFonts w:ascii="Times New Roman" w:eastAsia="Times New Roman" w:hAnsi="Times New Roman"/>
                <w:sz w:val="24"/>
                <w:szCs w:val="24"/>
                <w:lang w:eastAsia="ru-RU"/>
              </w:rPr>
              <w:t xml:space="preserve"> образовательном </w:t>
            </w:r>
            <w:r w:rsidRPr="00C85EAC">
              <w:rPr>
                <w:rFonts w:ascii="Times New Roman" w:eastAsia="Times New Roman" w:hAnsi="Times New Roman"/>
                <w:sz w:val="24"/>
                <w:szCs w:val="24"/>
                <w:lang w:eastAsia="ru-RU"/>
              </w:rPr>
              <w:t xml:space="preserve">пространстве </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8A69D8" w:rsidRPr="00C85EAC" w:rsidRDefault="008A69D8" w:rsidP="008A69D8">
            <w:pPr>
              <w:spacing w:after="0" w:line="240" w:lineRule="auto"/>
              <w:rPr>
                <w:rFonts w:ascii="Times New Roman" w:eastAsia="Times New Roman" w:hAnsi="Times New Roman"/>
                <w:sz w:val="24"/>
                <w:szCs w:val="24"/>
                <w:lang w:eastAsia="ru-RU"/>
              </w:rPr>
            </w:pPr>
          </w:p>
          <w:p w:rsidR="008A69D8" w:rsidRPr="00C85EAC" w:rsidRDefault="00B15574" w:rsidP="008A69D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ОПК.2.2.</w:t>
            </w:r>
          </w:p>
          <w:p w:rsidR="008A69D8" w:rsidRPr="00C85EAC" w:rsidRDefault="008A69D8" w:rsidP="008A69D8">
            <w:pPr>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101D57" w:rsidRDefault="00101D57" w:rsidP="00101D5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101D57" w:rsidRDefault="00101D57" w:rsidP="00101D5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8A69D8" w:rsidRPr="00C85EAC" w:rsidRDefault="00101D57" w:rsidP="00101D5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r w:rsidR="008A69D8" w:rsidRPr="0031177E" w:rsidTr="007E59F1">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8A69D8">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ОР.2</w:t>
            </w:r>
          </w:p>
        </w:tc>
        <w:tc>
          <w:tcPr>
            <w:tcW w:w="2218" w:type="dxa"/>
            <w:tcBorders>
              <w:top w:val="single" w:sz="2" w:space="0" w:color="000000"/>
              <w:left w:val="single" w:sz="2" w:space="0" w:color="000000"/>
              <w:bottom w:val="single" w:sz="2" w:space="0" w:color="000000"/>
              <w:right w:val="single" w:sz="2" w:space="0" w:color="000000"/>
            </w:tcBorders>
          </w:tcPr>
          <w:p w:rsidR="008A69D8" w:rsidRPr="00C85EAC" w:rsidRDefault="008A69D8" w:rsidP="008A69D8">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w:t>
            </w:r>
            <w:r w:rsidRPr="0085104F">
              <w:rPr>
                <w:rFonts w:ascii="Times New Roman" w:eastAsia="Times New Roman" w:hAnsi="Times New Roman"/>
                <w:color w:val="000000" w:themeColor="text1"/>
                <w:sz w:val="24"/>
                <w:szCs w:val="24"/>
                <w:lang w:eastAsia="ru-RU"/>
              </w:rPr>
              <w:lastRenderedPageBreak/>
              <w:t>потребностей обучающихся</w:t>
            </w:r>
            <w:r w:rsidRPr="00C85EAC">
              <w:rPr>
                <w:rFonts w:ascii="Times New Roman" w:eastAsia="Times New Roman" w:hAnsi="Times New Roman"/>
                <w:sz w:val="24"/>
                <w:szCs w:val="24"/>
                <w:lang w:eastAsia="ru-RU"/>
              </w:rPr>
              <w:t>.</w:t>
            </w:r>
          </w:p>
        </w:tc>
        <w:tc>
          <w:tcPr>
            <w:tcW w:w="1168"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8A69D8">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ОР.2-1-1</w:t>
            </w:r>
          </w:p>
        </w:tc>
        <w:tc>
          <w:tcPr>
            <w:tcW w:w="2189" w:type="dxa"/>
            <w:tcBorders>
              <w:top w:val="single" w:sz="2" w:space="0" w:color="000000"/>
              <w:left w:val="single" w:sz="2" w:space="0" w:color="000000"/>
              <w:bottom w:val="single" w:sz="2" w:space="0" w:color="000000"/>
              <w:right w:val="single" w:sz="2" w:space="0" w:color="000000"/>
            </w:tcBorders>
          </w:tcPr>
          <w:p w:rsidR="008A69D8" w:rsidRPr="00C85EAC" w:rsidRDefault="008A69D8" w:rsidP="008A69D8">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w:t>
            </w:r>
            <w:r w:rsidRPr="0085104F">
              <w:rPr>
                <w:rFonts w:ascii="Times New Roman" w:eastAsia="Times New Roman" w:hAnsi="Times New Roman"/>
                <w:color w:val="000000" w:themeColor="text1"/>
                <w:sz w:val="24"/>
                <w:szCs w:val="24"/>
                <w:lang w:eastAsia="ru-RU"/>
              </w:rPr>
              <w:lastRenderedPageBreak/>
              <w:t>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8A69D8" w:rsidRPr="00C85EAC" w:rsidRDefault="00B15574" w:rsidP="008A69D8">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ПК.1.1.</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101D57" w:rsidRDefault="002A56DD" w:rsidP="00101D5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101D57" w:rsidRPr="007C547C">
              <w:rPr>
                <w:rFonts w:ascii="Times New Roman" w:eastAsia="Times New Roman" w:hAnsi="Times New Roman"/>
                <w:sz w:val="24"/>
                <w:szCs w:val="24"/>
                <w:lang w:eastAsia="ru-RU"/>
              </w:rPr>
              <w:t xml:space="preserve">Обзор </w:t>
            </w:r>
          </w:p>
          <w:p w:rsidR="00101D57" w:rsidRDefault="00101D57" w:rsidP="00101D5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8A69D8" w:rsidRPr="00C85EAC" w:rsidRDefault="00101D57" w:rsidP="00101D57">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r w:rsidR="008A69D8" w:rsidRPr="0031177E" w:rsidTr="007E59F1">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8A69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ОР.3</w:t>
            </w:r>
          </w:p>
        </w:tc>
        <w:tc>
          <w:tcPr>
            <w:tcW w:w="2218" w:type="dxa"/>
            <w:tcBorders>
              <w:top w:val="single" w:sz="2" w:space="0" w:color="000000"/>
              <w:left w:val="single" w:sz="2" w:space="0" w:color="000000"/>
              <w:bottom w:val="single" w:sz="2" w:space="0" w:color="000000"/>
              <w:right w:val="single" w:sz="2" w:space="0" w:color="000000"/>
            </w:tcBorders>
          </w:tcPr>
          <w:p w:rsidR="008A69D8" w:rsidRPr="00C85EAC" w:rsidRDefault="008A69D8" w:rsidP="008A69D8">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8A69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ОР.3-1-1</w:t>
            </w:r>
          </w:p>
        </w:tc>
        <w:tc>
          <w:tcPr>
            <w:tcW w:w="2189" w:type="dxa"/>
            <w:tcBorders>
              <w:top w:val="single" w:sz="2" w:space="0" w:color="000000"/>
              <w:left w:val="single" w:sz="2" w:space="0" w:color="000000"/>
              <w:bottom w:val="single" w:sz="2" w:space="0" w:color="000000"/>
              <w:right w:val="single" w:sz="2" w:space="0" w:color="000000"/>
            </w:tcBorders>
          </w:tcPr>
          <w:p w:rsidR="008A69D8" w:rsidRPr="00C85EAC" w:rsidRDefault="008A69D8" w:rsidP="008A69D8">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8A69D8" w:rsidRDefault="00B15574" w:rsidP="00DD3063">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ОПК.2.2.</w:t>
            </w:r>
          </w:p>
          <w:p w:rsidR="00B15574" w:rsidRPr="00C85EAC" w:rsidRDefault="00B15574" w:rsidP="00DD3063">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ПК.1.1.</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101D57" w:rsidRDefault="00101D57" w:rsidP="00101D5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101D57" w:rsidRDefault="00101D57" w:rsidP="00101D5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8A69D8" w:rsidRPr="00C85EAC" w:rsidRDefault="00101D57" w:rsidP="00101D5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bl>
    <w:p w:rsidR="0031177E" w:rsidRPr="0031177E" w:rsidRDefault="0031177E" w:rsidP="0031177E">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31177E" w:rsidRPr="0031177E" w:rsidRDefault="0031177E" w:rsidP="0031177E">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5. Содержание дисциплины</w:t>
      </w:r>
    </w:p>
    <w:p w:rsidR="0031177E" w:rsidRPr="0031177E" w:rsidRDefault="0031177E" w:rsidP="0031177E">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381"/>
        <w:gridCol w:w="854"/>
        <w:gridCol w:w="854"/>
        <w:gridCol w:w="1419"/>
        <w:gridCol w:w="1135"/>
        <w:gridCol w:w="1136"/>
      </w:tblGrid>
      <w:tr w:rsidR="0031177E" w:rsidRPr="0031177E" w:rsidTr="0016618C">
        <w:trPr>
          <w:trHeight w:val="203"/>
        </w:trPr>
        <w:tc>
          <w:tcPr>
            <w:tcW w:w="4381" w:type="dxa"/>
            <w:vMerge w:val="restart"/>
            <w:tcBorders>
              <w:top w:val="single" w:sz="2" w:space="0" w:color="000000"/>
              <w:left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31177E">
              <w:rPr>
                <w:rFonts w:ascii="Times New Roman" w:eastAsia="Times New Roman" w:hAnsi="Times New Roman"/>
                <w:sz w:val="24"/>
                <w:szCs w:val="24"/>
                <w:lang w:eastAsia="ru-RU"/>
              </w:rPr>
              <w:t>Всего часов по дисциплине</w:t>
            </w:r>
          </w:p>
        </w:tc>
      </w:tr>
      <w:tr w:rsidR="0031177E" w:rsidRPr="0031177E" w:rsidTr="0016618C">
        <w:trPr>
          <w:trHeight w:val="533"/>
        </w:trPr>
        <w:tc>
          <w:tcPr>
            <w:tcW w:w="4381" w:type="dxa"/>
            <w:vMerge/>
            <w:tcBorders>
              <w:left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31177E">
            <w:pPr>
              <w:tabs>
                <w:tab w:val="left" w:pos="814"/>
              </w:tabs>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Контактная СР (в т.ч. </w:t>
            </w:r>
          </w:p>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31177E" w:rsidRPr="0031177E" w:rsidTr="0016618C">
        <w:trPr>
          <w:trHeight w:val="1"/>
        </w:trPr>
        <w:tc>
          <w:tcPr>
            <w:tcW w:w="4381" w:type="dxa"/>
            <w:vMerge/>
            <w:tcBorders>
              <w:left w:val="single" w:sz="2" w:space="0" w:color="000000"/>
              <w:bottom w:val="single" w:sz="2" w:space="0" w:color="000000"/>
              <w:right w:val="single" w:sz="2" w:space="0" w:color="000000"/>
            </w:tcBorders>
            <w:vAlign w:val="center"/>
          </w:tcPr>
          <w:p w:rsidR="0031177E" w:rsidRPr="0031177E" w:rsidRDefault="0031177E" w:rsidP="0031177E">
            <w:pPr>
              <w:autoSpaceDE w:val="0"/>
              <w:autoSpaceDN w:val="0"/>
              <w:adjustRightInd w:val="0"/>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31177E">
            <w:pPr>
              <w:autoSpaceDE w:val="0"/>
              <w:autoSpaceDN w:val="0"/>
              <w:adjustRightInd w:val="0"/>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rPr>
                <w:rFonts w:ascii="Times New Roman" w:eastAsia="Times New Roman" w:hAnsi="Times New Roman"/>
                <w:sz w:val="24"/>
                <w:szCs w:val="24"/>
                <w:highlight w:val="yellow"/>
                <w:lang w:eastAsia="ru-RU"/>
              </w:rPr>
            </w:pP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4E6B03" w:rsidRPr="007E59F1" w:rsidRDefault="0031177E" w:rsidP="004E6B03">
            <w:pPr>
              <w:autoSpaceDE w:val="0"/>
              <w:autoSpaceDN w:val="0"/>
              <w:adjustRightInd w:val="0"/>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b/>
                <w:bCs/>
                <w:sz w:val="24"/>
                <w:szCs w:val="24"/>
                <w:lang w:eastAsia="ru-RU"/>
              </w:rPr>
              <w:t>Раздел 1.</w:t>
            </w:r>
            <w:r w:rsidR="004E6B03">
              <w:rPr>
                <w:rFonts w:ascii="Times New Roman" w:eastAsia="Times New Roman" w:hAnsi="Times New Roman"/>
                <w:b/>
                <w:bCs/>
                <w:sz w:val="24"/>
                <w:szCs w:val="24"/>
                <w:lang w:eastAsia="ru-RU"/>
              </w:rPr>
              <w:t xml:space="preserve">Роль задач в обучении математике. Методика работы с ключевой задачей </w:t>
            </w:r>
            <w:r w:rsidR="0021021C">
              <w:rPr>
                <w:rFonts w:ascii="Times New Roman" w:eastAsia="Times New Roman" w:hAnsi="Times New Roman"/>
                <w:b/>
                <w:sz w:val="24"/>
                <w:szCs w:val="24"/>
                <w:lang w:eastAsia="ru-RU"/>
              </w:rPr>
              <w:t>(</w:t>
            </w:r>
            <w:r w:rsidR="004E6B03">
              <w:rPr>
                <w:rFonts w:ascii="Times New Roman" w:eastAsia="Times New Roman" w:hAnsi="Times New Roman"/>
                <w:b/>
                <w:sz w:val="24"/>
                <w:szCs w:val="24"/>
                <w:lang w:eastAsia="ru-RU"/>
              </w:rPr>
              <w:t>6</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B15574" w:rsidP="0031177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B15574" w:rsidP="0031177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19</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B15574" w:rsidP="0031177E">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21</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D23DD5">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1.1. </w:t>
            </w:r>
            <w:r w:rsidR="004E6B03">
              <w:rPr>
                <w:rFonts w:ascii="Times New Roman" w:eastAsia="Times New Roman" w:hAnsi="Times New Roman"/>
                <w:sz w:val="24"/>
                <w:szCs w:val="24"/>
                <w:lang w:eastAsia="ru-RU"/>
              </w:rPr>
              <w:t>Понятие мате</w:t>
            </w:r>
            <w:r w:rsidR="00D23DD5">
              <w:rPr>
                <w:rFonts w:ascii="Times New Roman" w:eastAsia="Times New Roman" w:hAnsi="Times New Roman"/>
                <w:sz w:val="24"/>
                <w:szCs w:val="24"/>
                <w:lang w:eastAsia="ru-RU"/>
              </w:rPr>
              <w:t>матической задачи. Этапы процесса решения задач</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B15574"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B15574"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4E6B03">
            <w:pPr>
              <w:autoSpaceDE w:val="0"/>
              <w:autoSpaceDN w:val="0"/>
              <w:adjustRightInd w:val="0"/>
              <w:spacing w:after="0" w:line="240" w:lineRule="auto"/>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 xml:space="preserve">Тема 1.2. </w:t>
            </w:r>
            <w:r w:rsidR="004E6B03">
              <w:rPr>
                <w:rFonts w:ascii="Times New Roman" w:eastAsia="Times New Roman" w:hAnsi="Times New Roman"/>
                <w:bCs/>
                <w:sz w:val="24"/>
                <w:szCs w:val="24"/>
                <w:lang w:eastAsia="ru-RU"/>
              </w:rPr>
              <w:t>Классификации задач</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875245"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B15574"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B15574"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764CDA"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764CDA" w:rsidRPr="0031177E" w:rsidRDefault="00764CDA" w:rsidP="004E6B03">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Тема 1.3. </w:t>
            </w:r>
            <w:r w:rsidRPr="00A354C9">
              <w:rPr>
                <w:rFonts w:ascii="Times New Roman" w:hAnsi="Times New Roman"/>
                <w:sz w:val="24"/>
                <w:szCs w:val="24"/>
              </w:rPr>
              <w:t>Методи</w:t>
            </w:r>
            <w:r w:rsidR="004E6B03">
              <w:rPr>
                <w:rFonts w:ascii="Times New Roman" w:hAnsi="Times New Roman"/>
                <w:sz w:val="24"/>
                <w:szCs w:val="24"/>
              </w:rPr>
              <w:t>ка работы с ключевой задачей</w:t>
            </w:r>
          </w:p>
        </w:tc>
        <w:tc>
          <w:tcPr>
            <w:tcW w:w="854" w:type="dxa"/>
            <w:tcBorders>
              <w:top w:val="single" w:sz="2" w:space="0" w:color="000000"/>
              <w:left w:val="single" w:sz="2" w:space="0" w:color="000000"/>
              <w:bottom w:val="single" w:sz="2" w:space="0" w:color="000000"/>
              <w:right w:val="single" w:sz="2" w:space="0" w:color="000000"/>
            </w:tcBorders>
            <w:vAlign w:val="center"/>
          </w:tcPr>
          <w:p w:rsidR="00764CDA" w:rsidRPr="0031177E" w:rsidRDefault="00764CDA"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764CDA" w:rsidRPr="0031177E" w:rsidRDefault="00875245"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64CDA" w:rsidRPr="0031177E" w:rsidRDefault="00764CDA"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64CDA" w:rsidRPr="0031177E" w:rsidRDefault="00B15574"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64CDA" w:rsidRPr="0031177E" w:rsidRDefault="00B15574"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A05539"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4F47BF">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b/>
                <w:bCs/>
                <w:sz w:val="24"/>
                <w:szCs w:val="24"/>
                <w:lang w:eastAsia="ru-RU"/>
              </w:rPr>
              <w:t>Раздел 2.</w:t>
            </w:r>
            <w:r w:rsidRPr="0005006A">
              <w:rPr>
                <w:rFonts w:ascii="Times New Roman" w:eastAsia="Times New Roman" w:hAnsi="Times New Roman"/>
                <w:b/>
                <w:sz w:val="24"/>
                <w:szCs w:val="24"/>
                <w:lang w:eastAsia="ru-RU"/>
              </w:rPr>
              <w:t>Числовая линия в курсе математики девятилетней школы</w:t>
            </w:r>
            <w:r>
              <w:rPr>
                <w:rFonts w:ascii="Times New Roman" w:eastAsia="Times New Roman" w:hAnsi="Times New Roman"/>
                <w:b/>
                <w:sz w:val="24"/>
                <w:szCs w:val="24"/>
                <w:lang w:eastAsia="ru-RU"/>
              </w:rPr>
              <w:t xml:space="preserve"> (6</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B15574" w:rsidP="00D426A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B15574" w:rsidP="00D426A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39</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B15574" w:rsidP="00D426A9">
            <w:pPr>
              <w:autoSpaceDE w:val="0"/>
              <w:autoSpaceDN w:val="0"/>
              <w:adjustRightInd w:val="0"/>
              <w:spacing w:after="0" w:line="240" w:lineRule="auto"/>
              <w:jc w:val="center"/>
              <w:rPr>
                <w:rFonts w:ascii="Times New Roman" w:eastAsia="Times New Roman" w:hAnsi="Times New Roman"/>
                <w:b/>
                <w:color w:val="000000" w:themeColor="text1"/>
                <w:sz w:val="24"/>
                <w:szCs w:val="24"/>
                <w:highlight w:val="yellow"/>
                <w:lang w:eastAsia="ru-RU"/>
              </w:rPr>
            </w:pPr>
            <w:r>
              <w:rPr>
                <w:rFonts w:ascii="Times New Roman" w:eastAsia="Times New Roman" w:hAnsi="Times New Roman"/>
                <w:b/>
                <w:color w:val="000000" w:themeColor="text1"/>
                <w:sz w:val="24"/>
                <w:szCs w:val="24"/>
                <w:lang w:eastAsia="ru-RU"/>
              </w:rPr>
              <w:t>40</w:t>
            </w:r>
          </w:p>
        </w:tc>
      </w:tr>
      <w:tr w:rsidR="00A05539"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A47D97">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Тема2.1. </w:t>
            </w:r>
            <w:r>
              <w:rPr>
                <w:rFonts w:ascii="Times New Roman" w:hAnsi="Times New Roman"/>
                <w:sz w:val="24"/>
                <w:szCs w:val="24"/>
              </w:rPr>
              <w:t>Понятие числа в математике и школьном курсе математики</w:t>
            </w: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B15574"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B15574"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r>
      <w:tr w:rsidR="00A05539"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A05539" w:rsidRPr="0031177E" w:rsidRDefault="00A05539" w:rsidP="00A47D97">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2.2. </w:t>
            </w:r>
            <w:r>
              <w:rPr>
                <w:rFonts w:ascii="Times New Roman" w:eastAsia="Times New Roman" w:hAnsi="Times New Roman"/>
                <w:sz w:val="24"/>
                <w:szCs w:val="24"/>
                <w:lang w:eastAsia="ru-RU"/>
              </w:rPr>
              <w:t>Теоретические основы выполнения операций над числами</w:t>
            </w: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B15574"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B15574"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r>
      <w:tr w:rsidR="00A05539"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A05539" w:rsidRPr="0031177E" w:rsidRDefault="00A05539" w:rsidP="00066ED0">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2.3. </w:t>
            </w:r>
            <w:r>
              <w:rPr>
                <w:rFonts w:ascii="Times New Roman" w:eastAsia="Times New Roman" w:hAnsi="Times New Roman"/>
                <w:sz w:val="24"/>
                <w:szCs w:val="24"/>
                <w:lang w:eastAsia="ru-RU"/>
              </w:rPr>
              <w:t>Методика изучения натуральных чисел и действий над ними</w:t>
            </w: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B15574"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B15574"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r>
      <w:tr w:rsidR="00A05539"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A05539" w:rsidRDefault="00A05539" w:rsidP="00066ED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2.4. Методика изучения десятичных дробей и действий над ними</w:t>
            </w: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B15574"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B15574"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r>
      <w:tr w:rsidR="00A05539"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A05539" w:rsidRPr="0031177E" w:rsidRDefault="00A05539" w:rsidP="00066ED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2.5. Методика изучения обыкновенных дробей и действий над ними</w:t>
            </w: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B15574"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B15574"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r>
      <w:tr w:rsidR="00066ED0"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66ED0" w:rsidRDefault="00066ED0" w:rsidP="00066ED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2.6. Методика изучения рациональных чисел и действий над ними </w:t>
            </w:r>
          </w:p>
        </w:tc>
        <w:tc>
          <w:tcPr>
            <w:tcW w:w="854" w:type="dxa"/>
            <w:tcBorders>
              <w:top w:val="single" w:sz="2" w:space="0" w:color="000000"/>
              <w:left w:val="single" w:sz="2" w:space="0" w:color="000000"/>
              <w:bottom w:val="single" w:sz="2" w:space="0" w:color="000000"/>
              <w:right w:val="single" w:sz="2" w:space="0" w:color="000000"/>
            </w:tcBorders>
            <w:vAlign w:val="center"/>
          </w:tcPr>
          <w:p w:rsidR="00066ED0" w:rsidRPr="0031177E" w:rsidRDefault="00066ED0"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066ED0" w:rsidRDefault="00066ED0"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66ED0" w:rsidRPr="0031177E" w:rsidRDefault="00066ED0"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66ED0" w:rsidRDefault="00B15574"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66ED0" w:rsidRDefault="00B15574"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31177E" w:rsidP="0005006A">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b/>
                <w:sz w:val="24"/>
                <w:szCs w:val="24"/>
                <w:lang w:eastAsia="ru-RU"/>
              </w:rPr>
              <w:t>Раздел 3.</w:t>
            </w:r>
            <w:r w:rsidR="0005006A" w:rsidRPr="0005006A">
              <w:rPr>
                <w:rFonts w:ascii="Times New Roman" w:eastAsia="Times New Roman" w:hAnsi="Times New Roman"/>
                <w:b/>
                <w:sz w:val="24"/>
                <w:szCs w:val="24"/>
                <w:lang w:eastAsia="ru-RU"/>
              </w:rPr>
              <w:t>Линия уравнений и неравенств в курсе математики девятилетней школы</w:t>
            </w:r>
            <w:r w:rsidR="0021021C">
              <w:rPr>
                <w:rFonts w:ascii="Times New Roman" w:eastAsia="Times New Roman" w:hAnsi="Times New Roman"/>
                <w:b/>
                <w:sz w:val="24"/>
                <w:szCs w:val="24"/>
                <w:lang w:eastAsia="ru-RU"/>
              </w:rPr>
              <w:t>(</w:t>
            </w:r>
            <w:r w:rsidR="0005006A">
              <w:rPr>
                <w:rFonts w:ascii="Times New Roman" w:eastAsia="Times New Roman" w:hAnsi="Times New Roman"/>
                <w:b/>
                <w:sz w:val="24"/>
                <w:szCs w:val="24"/>
                <w:lang w:eastAsia="ru-RU"/>
              </w:rPr>
              <w:t>6</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B15574" w:rsidP="0031177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B15574" w:rsidP="00B15574">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B15574" w:rsidP="00D85C4C">
            <w:pPr>
              <w:autoSpaceDE w:val="0"/>
              <w:autoSpaceDN w:val="0"/>
              <w:adjustRightInd w:val="0"/>
              <w:spacing w:after="0" w:line="240" w:lineRule="auto"/>
              <w:jc w:val="center"/>
              <w:rPr>
                <w:rFonts w:ascii="Times New Roman" w:eastAsia="Times New Roman" w:hAnsi="Times New Roman"/>
                <w:b/>
                <w:color w:val="000000" w:themeColor="text1"/>
                <w:sz w:val="24"/>
                <w:szCs w:val="24"/>
                <w:highlight w:val="yellow"/>
                <w:lang w:eastAsia="ru-RU"/>
              </w:rPr>
            </w:pPr>
            <w:r>
              <w:rPr>
                <w:rFonts w:ascii="Times New Roman" w:eastAsia="Times New Roman" w:hAnsi="Times New Roman"/>
                <w:b/>
                <w:color w:val="000000" w:themeColor="text1"/>
                <w:sz w:val="24"/>
                <w:szCs w:val="24"/>
                <w:lang w:eastAsia="ru-RU"/>
              </w:rPr>
              <w:t>16</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31177E" w:rsidP="001529EE">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3.1. </w:t>
            </w:r>
            <w:r w:rsidR="001529EE" w:rsidRPr="001529EE">
              <w:rPr>
                <w:rFonts w:ascii="Times New Roman" w:eastAsia="Times New Roman" w:hAnsi="Times New Roman"/>
                <w:sz w:val="24"/>
                <w:szCs w:val="24"/>
                <w:lang w:eastAsia="ru-RU"/>
              </w:rPr>
              <w:t xml:space="preserve">Линия уравнений в курсе </w:t>
            </w:r>
            <w:r w:rsidR="001529EE" w:rsidRPr="001529EE">
              <w:rPr>
                <w:rFonts w:ascii="Times New Roman" w:eastAsia="Times New Roman" w:hAnsi="Times New Roman"/>
                <w:sz w:val="24"/>
                <w:szCs w:val="24"/>
                <w:lang w:eastAsia="ru-RU"/>
              </w:rPr>
              <w:lastRenderedPageBreak/>
              <w:t>математики девятилетней школы</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B15574"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B15574"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1529EE"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31177E" w:rsidP="001529EE">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 xml:space="preserve">Тема 3.2. </w:t>
            </w:r>
            <w:r w:rsidR="001529EE" w:rsidRPr="001529EE">
              <w:rPr>
                <w:rFonts w:ascii="Times New Roman" w:eastAsia="Times New Roman" w:hAnsi="Times New Roman"/>
                <w:sz w:val="24"/>
                <w:szCs w:val="24"/>
                <w:lang w:eastAsia="ru-RU"/>
              </w:rPr>
              <w:t>Линия неравенств в курсе математики девятилетней школы</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B15574"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B15574"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1529EE"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r>
      <w:tr w:rsidR="00B11059"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B11059" w:rsidRPr="0031177E" w:rsidRDefault="00054348" w:rsidP="0044739D">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Раздел 4</w:t>
            </w:r>
            <w:r w:rsidR="00B11059" w:rsidRPr="0031177E">
              <w:rPr>
                <w:rFonts w:ascii="Times New Roman" w:eastAsia="Times New Roman" w:hAnsi="Times New Roman"/>
                <w:b/>
                <w:sz w:val="24"/>
                <w:szCs w:val="24"/>
                <w:lang w:eastAsia="ru-RU"/>
              </w:rPr>
              <w:t>.</w:t>
            </w:r>
            <w:r w:rsidR="0044739D" w:rsidRPr="0044739D">
              <w:rPr>
                <w:rFonts w:ascii="Times New Roman" w:eastAsia="Times New Roman" w:hAnsi="Times New Roman"/>
                <w:b/>
                <w:sz w:val="24"/>
                <w:szCs w:val="24"/>
                <w:lang w:eastAsia="ru-RU"/>
              </w:rPr>
              <w:t>Функциональная линия в курсе математики девятилетней школы</w:t>
            </w:r>
            <w:r w:rsidR="0021021C">
              <w:rPr>
                <w:rFonts w:ascii="Times New Roman" w:eastAsia="Times New Roman" w:hAnsi="Times New Roman"/>
                <w:b/>
                <w:sz w:val="24"/>
                <w:szCs w:val="24"/>
                <w:lang w:eastAsia="ru-RU"/>
              </w:rPr>
              <w:t>(</w:t>
            </w:r>
            <w:r w:rsidR="0044739D">
              <w:rPr>
                <w:rFonts w:ascii="Times New Roman" w:eastAsia="Times New Roman" w:hAnsi="Times New Roman"/>
                <w:b/>
                <w:sz w:val="24"/>
                <w:szCs w:val="24"/>
                <w:lang w:eastAsia="ru-RU"/>
              </w:rPr>
              <w:t>6</w:t>
            </w:r>
            <w:r w:rsidR="00B11059"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B11059" w:rsidRPr="005A4335" w:rsidRDefault="00B11059" w:rsidP="0031177E">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B11059" w:rsidRPr="00A75C8D" w:rsidRDefault="00B15574" w:rsidP="0031177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11059" w:rsidRPr="0031177E" w:rsidRDefault="00B11059"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11059" w:rsidRPr="00636DC3" w:rsidRDefault="00B15574" w:rsidP="00B15574">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11059" w:rsidRPr="00636DC3" w:rsidRDefault="00B15574" w:rsidP="0031177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22</w:t>
            </w:r>
          </w:p>
        </w:tc>
      </w:tr>
      <w:tr w:rsidR="00054348"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54348" w:rsidRPr="00054348" w:rsidRDefault="00054348" w:rsidP="00C22F6A">
            <w:pPr>
              <w:spacing w:after="0" w:line="240" w:lineRule="auto"/>
              <w:rPr>
                <w:rFonts w:ascii="Times New Roman" w:eastAsia="Times New Roman" w:hAnsi="Times New Roman"/>
                <w:sz w:val="24"/>
                <w:szCs w:val="24"/>
                <w:lang w:eastAsia="ru-RU"/>
              </w:rPr>
            </w:pPr>
            <w:r w:rsidRPr="00054348">
              <w:rPr>
                <w:rFonts w:ascii="Times New Roman" w:eastAsia="Times New Roman" w:hAnsi="Times New Roman"/>
                <w:sz w:val="24"/>
                <w:szCs w:val="24"/>
                <w:lang w:eastAsia="ru-RU"/>
              </w:rPr>
              <w:t>Тема 4.1.</w:t>
            </w:r>
            <w:r w:rsidR="00C22F6A">
              <w:rPr>
                <w:rFonts w:ascii="Times New Roman" w:hAnsi="Times New Roman"/>
                <w:sz w:val="24"/>
                <w:szCs w:val="24"/>
              </w:rPr>
              <w:t>Методика изучения понятия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054348"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636DC3"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054348"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B15574"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B15574"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r>
      <w:tr w:rsidR="00054348"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54348" w:rsidRPr="00054348" w:rsidRDefault="00054348" w:rsidP="00C22F6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4.2.</w:t>
            </w:r>
            <w:r w:rsidR="00C22F6A">
              <w:rPr>
                <w:rFonts w:ascii="Times New Roman" w:hAnsi="Times New Roman"/>
                <w:sz w:val="24"/>
                <w:szCs w:val="24"/>
              </w:rPr>
              <w:t>Методика изучения линейной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054348"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054348"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054348"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B15574"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B15574"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r>
      <w:tr w:rsidR="00054348"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54348" w:rsidRPr="00054348" w:rsidRDefault="00054348" w:rsidP="00C22F6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4.3.</w:t>
            </w:r>
            <w:r w:rsidR="00C22F6A">
              <w:rPr>
                <w:rFonts w:ascii="Times New Roman" w:hAnsi="Times New Roman"/>
                <w:sz w:val="24"/>
                <w:szCs w:val="24"/>
              </w:rPr>
              <w:t>Методика изучения квадратичной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054348"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054348"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054348"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B15574"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B15574"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31177E">
            <w:pPr>
              <w:autoSpaceDE w:val="0"/>
              <w:autoSpaceDN w:val="0"/>
              <w:adjustRightInd w:val="0"/>
              <w:spacing w:after="0" w:line="240" w:lineRule="auto"/>
              <w:jc w:val="right"/>
              <w:rPr>
                <w:rFonts w:ascii="Times New Roman" w:eastAsia="Times New Roman" w:hAnsi="Times New Roman"/>
                <w:b/>
                <w:sz w:val="24"/>
                <w:szCs w:val="24"/>
                <w:lang w:eastAsia="ru-RU"/>
              </w:rPr>
            </w:pPr>
            <w:r w:rsidRPr="0031177E">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B15574" w:rsidP="0031177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B15574" w:rsidP="0031177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93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B15574" w:rsidP="0031177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99</w:t>
            </w:r>
          </w:p>
        </w:tc>
      </w:tr>
    </w:tbl>
    <w:p w:rsidR="0031177E" w:rsidRPr="0031177E" w:rsidRDefault="0031177E" w:rsidP="0031177E">
      <w:pPr>
        <w:spacing w:after="0"/>
        <w:rPr>
          <w:rFonts w:ascii="Times New Roman" w:eastAsia="Times New Roman" w:hAnsi="Times New Roman"/>
          <w:bCs/>
          <w:i/>
          <w:sz w:val="24"/>
          <w:szCs w:val="24"/>
          <w:lang w:eastAsia="ru-RU"/>
        </w:rPr>
      </w:pPr>
    </w:p>
    <w:p w:rsidR="0031177E" w:rsidRPr="0031177E" w:rsidRDefault="0031177E" w:rsidP="0031177E">
      <w:pPr>
        <w:spacing w:after="0"/>
        <w:ind w:firstLine="709"/>
        <w:jc w:val="both"/>
        <w:rPr>
          <w:rFonts w:ascii="Times New Roman" w:eastAsia="Times New Roman" w:hAnsi="Times New Roman"/>
          <w:i/>
          <w:sz w:val="24"/>
          <w:szCs w:val="24"/>
          <w:lang w:eastAsia="ru-RU"/>
        </w:rPr>
      </w:pPr>
      <w:r w:rsidRPr="0031177E">
        <w:rPr>
          <w:rFonts w:ascii="Times New Roman" w:eastAsia="Times New Roman" w:hAnsi="Times New Roman"/>
          <w:i/>
          <w:sz w:val="24"/>
          <w:szCs w:val="24"/>
          <w:lang w:eastAsia="ru-RU"/>
        </w:rPr>
        <w:t>5.2.Методы обучения</w:t>
      </w:r>
    </w:p>
    <w:p w:rsidR="0031177E" w:rsidRPr="0031177E" w:rsidRDefault="0031177E" w:rsidP="0031177E">
      <w:pPr>
        <w:spacing w:after="0"/>
        <w:ind w:firstLine="709"/>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При изучении дисциплины рекомендуется применение технологии проблемного обучения, интерактивны</w:t>
      </w:r>
      <w:r w:rsidR="00B26284">
        <w:rPr>
          <w:rFonts w:ascii="Times New Roman" w:eastAsia="Times New Roman" w:hAnsi="Times New Roman"/>
          <w:sz w:val="24"/>
          <w:szCs w:val="24"/>
          <w:lang w:eastAsia="ru-RU"/>
        </w:rPr>
        <w:t>е</w:t>
      </w:r>
      <w:r w:rsidRPr="0031177E">
        <w:rPr>
          <w:rFonts w:ascii="Times New Roman" w:eastAsia="Times New Roman" w:hAnsi="Times New Roman"/>
          <w:sz w:val="24"/>
          <w:szCs w:val="24"/>
          <w:lang w:eastAsia="ru-RU"/>
        </w:rPr>
        <w:t xml:space="preserve"> технологи</w:t>
      </w:r>
      <w:r w:rsidR="00B26284">
        <w:rPr>
          <w:rFonts w:ascii="Times New Roman" w:eastAsia="Times New Roman" w:hAnsi="Times New Roman"/>
          <w:sz w:val="24"/>
          <w:szCs w:val="24"/>
          <w:lang w:eastAsia="ru-RU"/>
        </w:rPr>
        <w:t>и</w:t>
      </w:r>
      <w:r w:rsidRPr="0031177E">
        <w:rPr>
          <w:rFonts w:ascii="Times New Roman" w:eastAsia="Times New Roman" w:hAnsi="Times New Roman"/>
          <w:sz w:val="24"/>
          <w:szCs w:val="24"/>
          <w:lang w:eastAsia="ru-RU"/>
        </w:rPr>
        <w:t>.</w:t>
      </w:r>
    </w:p>
    <w:p w:rsidR="0031177E" w:rsidRPr="0031177E" w:rsidRDefault="0031177E" w:rsidP="0031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b/>
          <w:sz w:val="24"/>
          <w:szCs w:val="24"/>
          <w:lang w:eastAsia="ru-RU"/>
        </w:rPr>
      </w:pPr>
    </w:p>
    <w:p w:rsidR="0031177E" w:rsidRPr="0031177E" w:rsidRDefault="0031177E" w:rsidP="0031177E">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6. Технологическая карта дисциплины</w:t>
      </w:r>
    </w:p>
    <w:p w:rsidR="0031177E" w:rsidRPr="0031177E" w:rsidRDefault="0031177E" w:rsidP="0031177E">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31177E" w:rsidRPr="0031177E" w:rsidTr="00C73AE0">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Виды учебной деятельности</w:t>
            </w:r>
          </w:p>
          <w:p w:rsidR="0031177E" w:rsidRPr="0031177E" w:rsidRDefault="00F31F49"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0031177E" w:rsidRPr="0031177E">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Балл за конкретное задание</w:t>
            </w:r>
          </w:p>
          <w:p w:rsidR="0031177E" w:rsidRPr="0031177E" w:rsidRDefault="0031177E"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min</w:t>
            </w: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max</w:t>
            </w:r>
            <w:r w:rsidRPr="0031177E">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Баллы</w:t>
            </w:r>
          </w:p>
        </w:tc>
      </w:tr>
      <w:tr w:rsidR="0031177E" w:rsidRPr="0031177E" w:rsidTr="00C73AE0">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31177E" w:rsidRPr="0031177E" w:rsidRDefault="0031177E" w:rsidP="0031177E">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31177E" w:rsidRPr="0031177E" w:rsidRDefault="0031177E" w:rsidP="0031177E">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31177E" w:rsidRPr="0031177E" w:rsidRDefault="0031177E" w:rsidP="0031177E">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Максимальный</w:t>
            </w:r>
          </w:p>
        </w:tc>
      </w:tr>
      <w:tr w:rsidR="0031177E" w:rsidRPr="0031177E" w:rsidTr="00C73AE0">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31177E" w:rsidRPr="0031177E" w:rsidRDefault="0061711B" w:rsidP="0031177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val="en-US" w:eastAsia="ru-RU"/>
              </w:rPr>
              <w:t>6</w:t>
            </w:r>
            <w:r w:rsidR="0031177E" w:rsidRPr="0031177E">
              <w:rPr>
                <w:rFonts w:ascii="Times New Roman" w:eastAsia="Times New Roman" w:hAnsi="Times New Roman"/>
                <w:b/>
                <w:color w:val="000000" w:themeColor="text1"/>
                <w:sz w:val="24"/>
                <w:szCs w:val="24"/>
                <w:lang w:eastAsia="ru-RU"/>
              </w:rPr>
              <w:t>семестр</w:t>
            </w:r>
          </w:p>
        </w:tc>
      </w:tr>
      <w:tr w:rsidR="0031177E" w:rsidRPr="0031177E" w:rsidTr="00C73AE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31177E" w:rsidRPr="0031177E" w:rsidRDefault="0031177E" w:rsidP="000D46F2">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sidR="000D46F2">
              <w:rPr>
                <w:rFonts w:ascii="Times New Roman" w:eastAsia="Times New Roman" w:hAnsi="Times New Roman"/>
                <w:sz w:val="24"/>
                <w:szCs w:val="24"/>
                <w:lang w:eastAsia="ru-RU"/>
              </w:rPr>
              <w:t>1</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D46F2" w:rsidRDefault="00DD5C2C" w:rsidP="000D46F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0D46F2">
              <w:rPr>
                <w:rFonts w:ascii="Times New Roman" w:eastAsia="Times New Roman" w:hAnsi="Times New Roman"/>
                <w:sz w:val="24"/>
                <w:szCs w:val="24"/>
                <w:lang w:eastAsia="ru-RU"/>
              </w:rPr>
              <w:t>Работа с литературой</w:t>
            </w:r>
          </w:p>
          <w:p w:rsidR="000D46F2" w:rsidRPr="00C85EAC" w:rsidRDefault="000D46F2" w:rsidP="000D46F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31177E" w:rsidRPr="0031177E" w:rsidRDefault="000D46F2" w:rsidP="00DD5C2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Индивидуальная работа</w:t>
            </w:r>
            <w:r w:rsidR="0031177E" w:rsidRPr="0031177E">
              <w:rPr>
                <w:rFonts w:ascii="Times New Roman" w:eastAsia="Times New Roman" w:hAnsi="Times New Roman"/>
                <w:sz w:val="24"/>
                <w:szCs w:val="24"/>
                <w:lang w:eastAsia="ru-RU"/>
              </w:rPr>
              <w:t>№1 «</w:t>
            </w:r>
            <w:r w:rsidR="00303736" w:rsidRPr="00303736">
              <w:rPr>
                <w:rFonts w:ascii="Times New Roman" w:eastAsia="Times New Roman" w:hAnsi="Times New Roman"/>
                <w:bCs/>
                <w:sz w:val="24"/>
                <w:szCs w:val="24"/>
                <w:lang w:eastAsia="ru-RU"/>
              </w:rPr>
              <w:t>Роль задач в обучении математике. Методика работы с ключевой задачей</w:t>
            </w:r>
            <w:r w:rsidR="0031177E"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31177E" w:rsidRDefault="007C547C" w:rsidP="0031177E">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DC4196" w:rsidRDefault="00DC4196" w:rsidP="0031177E">
            <w:pPr>
              <w:autoSpaceDE w:val="0"/>
              <w:autoSpaceDN w:val="0"/>
              <w:adjustRightInd w:val="0"/>
              <w:spacing w:after="0" w:line="240" w:lineRule="auto"/>
              <w:rPr>
                <w:rFonts w:ascii="Times New Roman" w:eastAsia="Times New Roman" w:hAnsi="Times New Roman"/>
                <w:sz w:val="24"/>
                <w:szCs w:val="24"/>
                <w:lang w:eastAsia="ru-RU"/>
              </w:rPr>
            </w:pPr>
          </w:p>
          <w:p w:rsidR="007C547C" w:rsidRDefault="007C547C" w:rsidP="0031177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7C547C" w:rsidRPr="0031177E" w:rsidRDefault="004355D4" w:rsidP="004355D4">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31177E" w:rsidRDefault="00170015" w:rsidP="002251D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r w:rsidR="0031177E" w:rsidRPr="0031177E">
              <w:rPr>
                <w:rFonts w:ascii="Times New Roman" w:eastAsia="Times New Roman" w:hAnsi="Times New Roman"/>
                <w:color w:val="000000" w:themeColor="text1"/>
                <w:sz w:val="24"/>
                <w:szCs w:val="24"/>
                <w:lang w:eastAsia="ru-RU"/>
              </w:rPr>
              <w:t>-</w:t>
            </w:r>
            <w:r w:rsidR="005D6994">
              <w:rPr>
                <w:rFonts w:ascii="Times New Roman" w:eastAsia="Times New Roman" w:hAnsi="Times New Roman"/>
                <w:color w:val="000000" w:themeColor="text1"/>
                <w:sz w:val="24"/>
                <w:szCs w:val="24"/>
                <w:lang w:eastAsia="ru-RU"/>
              </w:rPr>
              <w:t>4</w:t>
            </w:r>
          </w:p>
          <w:p w:rsidR="002251D2" w:rsidRDefault="002251D2" w:rsidP="002251D2">
            <w:pPr>
              <w:spacing w:after="0" w:line="240" w:lineRule="auto"/>
              <w:jc w:val="center"/>
              <w:rPr>
                <w:rFonts w:ascii="Times New Roman" w:eastAsia="Times New Roman" w:hAnsi="Times New Roman"/>
                <w:color w:val="000000" w:themeColor="text1"/>
                <w:sz w:val="24"/>
                <w:szCs w:val="24"/>
                <w:lang w:eastAsia="ru-RU"/>
              </w:rPr>
            </w:pPr>
          </w:p>
          <w:p w:rsidR="002251D2" w:rsidRDefault="00432C4D" w:rsidP="002251D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008733CF">
              <w:rPr>
                <w:rFonts w:ascii="Times New Roman" w:eastAsia="Times New Roman" w:hAnsi="Times New Roman"/>
                <w:color w:val="000000" w:themeColor="text1"/>
                <w:sz w:val="24"/>
                <w:szCs w:val="24"/>
                <w:lang w:eastAsia="ru-RU"/>
              </w:rPr>
              <w:t>2</w:t>
            </w:r>
          </w:p>
          <w:p w:rsidR="002251D2" w:rsidRDefault="002251D2" w:rsidP="002251D2">
            <w:pPr>
              <w:spacing w:after="0" w:line="240" w:lineRule="auto"/>
              <w:jc w:val="center"/>
              <w:rPr>
                <w:rFonts w:ascii="Times New Roman" w:eastAsia="Times New Roman" w:hAnsi="Times New Roman"/>
                <w:color w:val="000000" w:themeColor="text1"/>
                <w:sz w:val="24"/>
                <w:szCs w:val="24"/>
                <w:lang w:eastAsia="ru-RU"/>
              </w:rPr>
            </w:pPr>
          </w:p>
          <w:p w:rsidR="002251D2" w:rsidRPr="0031177E" w:rsidRDefault="000259FE" w:rsidP="002251D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r w:rsidR="00247B67">
              <w:rPr>
                <w:rFonts w:ascii="Times New Roman" w:eastAsia="Times New Roman" w:hAnsi="Times New Roman"/>
                <w:color w:val="000000" w:themeColor="text1"/>
                <w:sz w:val="24"/>
                <w:szCs w:val="24"/>
                <w:lang w:eastAsia="ru-RU"/>
              </w:rPr>
              <w:t>-</w:t>
            </w:r>
            <w:r w:rsidR="005D6994">
              <w:rPr>
                <w:rFonts w:ascii="Times New Roman" w:eastAsia="Times New Roman" w:hAnsi="Times New Roman"/>
                <w:color w:val="000000" w:themeColor="text1"/>
                <w:sz w:val="24"/>
                <w:szCs w:val="24"/>
                <w:lang w:eastAsia="ru-RU"/>
              </w:rPr>
              <w:t>6</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31177E" w:rsidRDefault="00FA3BB8"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A3BB8" w:rsidRDefault="00FA3BB8" w:rsidP="0031177E">
            <w:pPr>
              <w:spacing w:after="0" w:line="240" w:lineRule="auto"/>
              <w:jc w:val="center"/>
              <w:rPr>
                <w:rFonts w:ascii="Times New Roman" w:eastAsia="Times New Roman" w:hAnsi="Times New Roman"/>
                <w:color w:val="000000" w:themeColor="text1"/>
                <w:sz w:val="24"/>
                <w:szCs w:val="24"/>
                <w:lang w:eastAsia="ru-RU"/>
              </w:rPr>
            </w:pPr>
          </w:p>
          <w:p w:rsidR="00FA3BB8" w:rsidRDefault="008733CF"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FA3BB8" w:rsidRDefault="00FA3BB8" w:rsidP="0031177E">
            <w:pPr>
              <w:spacing w:after="0" w:line="240" w:lineRule="auto"/>
              <w:jc w:val="center"/>
              <w:rPr>
                <w:rFonts w:ascii="Times New Roman" w:eastAsia="Times New Roman" w:hAnsi="Times New Roman"/>
                <w:color w:val="000000" w:themeColor="text1"/>
                <w:sz w:val="24"/>
                <w:szCs w:val="24"/>
                <w:lang w:eastAsia="ru-RU"/>
              </w:rPr>
            </w:pPr>
          </w:p>
          <w:p w:rsidR="00FA3BB8" w:rsidRPr="0031177E" w:rsidRDefault="00FA3BB8"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31177E" w:rsidRDefault="00170015"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7944A2" w:rsidRDefault="007944A2" w:rsidP="0031177E">
            <w:pPr>
              <w:spacing w:after="0" w:line="240" w:lineRule="auto"/>
              <w:jc w:val="center"/>
              <w:rPr>
                <w:rFonts w:ascii="Times New Roman" w:eastAsia="Times New Roman" w:hAnsi="Times New Roman"/>
                <w:color w:val="000000" w:themeColor="text1"/>
                <w:sz w:val="24"/>
                <w:szCs w:val="24"/>
                <w:lang w:eastAsia="ru-RU"/>
              </w:rPr>
            </w:pPr>
          </w:p>
          <w:p w:rsidR="007944A2" w:rsidRDefault="008733CF"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7944A2" w:rsidRDefault="007944A2" w:rsidP="0031177E">
            <w:pPr>
              <w:spacing w:after="0" w:line="240" w:lineRule="auto"/>
              <w:jc w:val="center"/>
              <w:rPr>
                <w:rFonts w:ascii="Times New Roman" w:eastAsia="Times New Roman" w:hAnsi="Times New Roman"/>
                <w:color w:val="000000" w:themeColor="text1"/>
                <w:sz w:val="24"/>
                <w:szCs w:val="24"/>
                <w:lang w:eastAsia="ru-RU"/>
              </w:rPr>
            </w:pPr>
          </w:p>
          <w:p w:rsidR="007944A2" w:rsidRPr="0031177E" w:rsidRDefault="000259FE"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878" w:type="dxa"/>
            <w:tcBorders>
              <w:top w:val="single" w:sz="2" w:space="0" w:color="000000"/>
              <w:left w:val="nil"/>
              <w:bottom w:val="single" w:sz="2" w:space="0" w:color="000000"/>
              <w:right w:val="single" w:sz="2" w:space="0" w:color="000000"/>
            </w:tcBorders>
          </w:tcPr>
          <w:p w:rsidR="0031177E" w:rsidRDefault="005D6994"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0747C6" w:rsidRDefault="000747C6" w:rsidP="0031177E">
            <w:pPr>
              <w:spacing w:after="0" w:line="240" w:lineRule="auto"/>
              <w:jc w:val="center"/>
              <w:rPr>
                <w:rFonts w:ascii="Times New Roman" w:eastAsia="Times New Roman" w:hAnsi="Times New Roman"/>
                <w:color w:val="000000" w:themeColor="text1"/>
                <w:sz w:val="24"/>
                <w:szCs w:val="24"/>
                <w:lang w:eastAsia="ru-RU"/>
              </w:rPr>
            </w:pPr>
          </w:p>
          <w:p w:rsidR="000747C6" w:rsidRDefault="00432C4D"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008733CF">
              <w:rPr>
                <w:rFonts w:ascii="Times New Roman" w:eastAsia="Times New Roman" w:hAnsi="Times New Roman"/>
                <w:color w:val="000000" w:themeColor="text1"/>
                <w:sz w:val="24"/>
                <w:szCs w:val="24"/>
                <w:lang w:eastAsia="ru-RU"/>
              </w:rPr>
              <w:t>4</w:t>
            </w:r>
          </w:p>
          <w:p w:rsidR="000747C6" w:rsidRDefault="000747C6" w:rsidP="0031177E">
            <w:pPr>
              <w:spacing w:after="0" w:line="240" w:lineRule="auto"/>
              <w:jc w:val="center"/>
              <w:rPr>
                <w:rFonts w:ascii="Times New Roman" w:eastAsia="Times New Roman" w:hAnsi="Times New Roman"/>
                <w:color w:val="000000" w:themeColor="text1"/>
                <w:sz w:val="24"/>
                <w:szCs w:val="24"/>
                <w:lang w:eastAsia="ru-RU"/>
              </w:rPr>
            </w:pPr>
          </w:p>
          <w:p w:rsidR="000747C6" w:rsidRPr="0031177E" w:rsidRDefault="005D6994"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r>
      <w:tr w:rsidR="00DD5C2C" w:rsidRPr="0031177E" w:rsidTr="007E59F1">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DD5C2C" w:rsidRPr="0031177E" w:rsidRDefault="00DD5C2C" w:rsidP="0031177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Default="00DD5C2C" w:rsidP="007E59F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DD5C2C" w:rsidRPr="00C85EAC" w:rsidRDefault="00DD5C2C" w:rsidP="007E59F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DD5C2C" w:rsidRPr="0031177E" w:rsidRDefault="00DD5C2C" w:rsidP="007E59F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Индивидуальная работа № 2</w:t>
            </w:r>
            <w:r w:rsidRPr="0031177E">
              <w:rPr>
                <w:rFonts w:ascii="Times New Roman" w:eastAsia="Times New Roman" w:hAnsi="Times New Roman"/>
                <w:sz w:val="24"/>
                <w:szCs w:val="24"/>
                <w:lang w:eastAsia="ru-RU"/>
              </w:rPr>
              <w:t xml:space="preserve"> «</w:t>
            </w:r>
            <w:r w:rsidR="00DE1D10" w:rsidRPr="00DE1D10">
              <w:rPr>
                <w:rFonts w:ascii="Times New Roman" w:eastAsia="Times New Roman" w:hAnsi="Times New Roman"/>
                <w:sz w:val="24"/>
                <w:szCs w:val="24"/>
                <w:lang w:eastAsia="ru-RU"/>
              </w:rPr>
              <w:t>Числовая линия в курсе математики девятилетней школы</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7C547C" w:rsidRDefault="007C547C" w:rsidP="007C547C">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DC4196" w:rsidRDefault="00DC4196" w:rsidP="007C547C">
            <w:pPr>
              <w:autoSpaceDE w:val="0"/>
              <w:autoSpaceDN w:val="0"/>
              <w:adjustRightInd w:val="0"/>
              <w:spacing w:after="0" w:line="240" w:lineRule="auto"/>
              <w:rPr>
                <w:rFonts w:ascii="Times New Roman" w:eastAsia="Times New Roman" w:hAnsi="Times New Roman"/>
                <w:sz w:val="24"/>
                <w:szCs w:val="24"/>
                <w:lang w:eastAsia="ru-RU"/>
              </w:rPr>
            </w:pPr>
          </w:p>
          <w:p w:rsidR="007C547C" w:rsidRDefault="007C547C" w:rsidP="007C547C">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DD5C2C" w:rsidRPr="0031177E" w:rsidRDefault="004355D4" w:rsidP="004355D4">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DD5C2C" w:rsidRDefault="004E75AC" w:rsidP="002251D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DD5C2C"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4</w:t>
            </w:r>
          </w:p>
          <w:p w:rsidR="002251D2" w:rsidRDefault="002251D2" w:rsidP="002251D2">
            <w:pPr>
              <w:spacing w:after="0" w:line="240" w:lineRule="auto"/>
              <w:jc w:val="center"/>
              <w:rPr>
                <w:rFonts w:ascii="Times New Roman" w:eastAsia="Times New Roman" w:hAnsi="Times New Roman"/>
                <w:sz w:val="24"/>
                <w:szCs w:val="24"/>
                <w:lang w:eastAsia="ru-RU"/>
              </w:rPr>
            </w:pPr>
          </w:p>
          <w:p w:rsidR="002251D2" w:rsidRDefault="002E60EE" w:rsidP="002251D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432C4D">
              <w:rPr>
                <w:rFonts w:ascii="Times New Roman" w:eastAsia="Times New Roman" w:hAnsi="Times New Roman"/>
                <w:sz w:val="24"/>
                <w:szCs w:val="24"/>
                <w:lang w:eastAsia="ru-RU"/>
              </w:rPr>
              <w:t>-</w:t>
            </w:r>
            <w:r>
              <w:rPr>
                <w:rFonts w:ascii="Times New Roman" w:eastAsia="Times New Roman" w:hAnsi="Times New Roman"/>
                <w:sz w:val="24"/>
                <w:szCs w:val="24"/>
                <w:lang w:eastAsia="ru-RU"/>
              </w:rPr>
              <w:t>4</w:t>
            </w:r>
          </w:p>
          <w:p w:rsidR="002251D2" w:rsidRDefault="002251D2" w:rsidP="002251D2">
            <w:pPr>
              <w:spacing w:after="0" w:line="240" w:lineRule="auto"/>
              <w:jc w:val="center"/>
              <w:rPr>
                <w:rFonts w:ascii="Times New Roman" w:eastAsia="Times New Roman" w:hAnsi="Times New Roman"/>
                <w:sz w:val="24"/>
                <w:szCs w:val="24"/>
                <w:lang w:eastAsia="ru-RU"/>
              </w:rPr>
            </w:pPr>
          </w:p>
          <w:p w:rsidR="002251D2" w:rsidRPr="0031177E" w:rsidRDefault="000259FE" w:rsidP="002251D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247B67">
              <w:rPr>
                <w:rFonts w:ascii="Times New Roman" w:eastAsia="Times New Roman" w:hAnsi="Times New Roman"/>
                <w:sz w:val="24"/>
                <w:szCs w:val="24"/>
                <w:lang w:eastAsia="ru-RU"/>
              </w:rPr>
              <w:t>-</w:t>
            </w:r>
            <w:r w:rsidR="005D6994">
              <w:rPr>
                <w:rFonts w:ascii="Times New Roman" w:eastAsia="Times New Roman" w:hAnsi="Times New Roman"/>
                <w:sz w:val="24"/>
                <w:szCs w:val="24"/>
                <w:lang w:eastAsia="ru-RU"/>
              </w:rPr>
              <w:t>6</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DD5C2C" w:rsidRDefault="00DD5C2C" w:rsidP="0031177E">
            <w:pPr>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p w:rsidR="00FA3BB8" w:rsidRDefault="00FA3BB8" w:rsidP="0031177E">
            <w:pPr>
              <w:spacing w:after="0" w:line="240" w:lineRule="auto"/>
              <w:jc w:val="center"/>
              <w:rPr>
                <w:rFonts w:ascii="Times New Roman" w:eastAsia="Times New Roman" w:hAnsi="Times New Roman"/>
                <w:sz w:val="24"/>
                <w:szCs w:val="24"/>
                <w:lang w:eastAsia="ru-RU"/>
              </w:rPr>
            </w:pPr>
          </w:p>
          <w:p w:rsidR="00FA3BB8" w:rsidRDefault="002E60EE" w:rsidP="0031177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p w:rsidR="00FA3BB8" w:rsidRDefault="00FA3BB8" w:rsidP="0031177E">
            <w:pPr>
              <w:spacing w:after="0" w:line="240" w:lineRule="auto"/>
              <w:jc w:val="center"/>
              <w:rPr>
                <w:rFonts w:ascii="Times New Roman" w:eastAsia="Times New Roman" w:hAnsi="Times New Roman"/>
                <w:sz w:val="24"/>
                <w:szCs w:val="24"/>
                <w:lang w:eastAsia="ru-RU"/>
              </w:rPr>
            </w:pPr>
          </w:p>
          <w:p w:rsidR="00FA3BB8" w:rsidRDefault="00FA3BB8" w:rsidP="0031177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FA3BB8" w:rsidRPr="0031177E" w:rsidRDefault="00FA3BB8" w:rsidP="0031177E">
            <w:pPr>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tcPr>
          <w:p w:rsidR="00DD5C2C" w:rsidRDefault="004E75AC" w:rsidP="0031177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p w:rsidR="007944A2" w:rsidRDefault="007944A2" w:rsidP="0031177E">
            <w:pPr>
              <w:spacing w:after="0" w:line="240" w:lineRule="auto"/>
              <w:jc w:val="center"/>
              <w:rPr>
                <w:rFonts w:ascii="Times New Roman" w:eastAsia="Times New Roman" w:hAnsi="Times New Roman"/>
                <w:sz w:val="24"/>
                <w:szCs w:val="24"/>
                <w:lang w:eastAsia="ru-RU"/>
              </w:rPr>
            </w:pPr>
          </w:p>
          <w:p w:rsidR="007944A2" w:rsidRDefault="002E60EE" w:rsidP="0031177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p w:rsidR="007944A2" w:rsidRDefault="007944A2" w:rsidP="0031177E">
            <w:pPr>
              <w:spacing w:after="0" w:line="240" w:lineRule="auto"/>
              <w:jc w:val="center"/>
              <w:rPr>
                <w:rFonts w:ascii="Times New Roman" w:eastAsia="Times New Roman" w:hAnsi="Times New Roman"/>
                <w:sz w:val="24"/>
                <w:szCs w:val="24"/>
                <w:lang w:eastAsia="ru-RU"/>
              </w:rPr>
            </w:pPr>
          </w:p>
          <w:p w:rsidR="007944A2" w:rsidRPr="0031177E" w:rsidRDefault="000259FE" w:rsidP="0031177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78" w:type="dxa"/>
            <w:tcBorders>
              <w:top w:val="single" w:sz="2" w:space="0" w:color="000000"/>
              <w:left w:val="nil"/>
              <w:bottom w:val="single" w:sz="2" w:space="0" w:color="000000"/>
              <w:right w:val="single" w:sz="2" w:space="0" w:color="000000"/>
            </w:tcBorders>
          </w:tcPr>
          <w:p w:rsidR="00DD5C2C" w:rsidRDefault="004E75AC" w:rsidP="0031177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p w:rsidR="000747C6" w:rsidRDefault="000747C6" w:rsidP="0031177E">
            <w:pPr>
              <w:spacing w:after="0" w:line="240" w:lineRule="auto"/>
              <w:jc w:val="center"/>
              <w:rPr>
                <w:rFonts w:ascii="Times New Roman" w:eastAsia="Times New Roman" w:hAnsi="Times New Roman"/>
                <w:sz w:val="24"/>
                <w:szCs w:val="24"/>
                <w:lang w:eastAsia="ru-RU"/>
              </w:rPr>
            </w:pPr>
          </w:p>
          <w:p w:rsidR="000747C6" w:rsidRDefault="00432C4D" w:rsidP="0031177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2E60EE">
              <w:rPr>
                <w:rFonts w:ascii="Times New Roman" w:eastAsia="Times New Roman" w:hAnsi="Times New Roman"/>
                <w:sz w:val="24"/>
                <w:szCs w:val="24"/>
                <w:lang w:eastAsia="ru-RU"/>
              </w:rPr>
              <w:t>6</w:t>
            </w:r>
          </w:p>
          <w:p w:rsidR="000747C6" w:rsidRDefault="000747C6" w:rsidP="0031177E">
            <w:pPr>
              <w:spacing w:after="0" w:line="240" w:lineRule="auto"/>
              <w:jc w:val="center"/>
              <w:rPr>
                <w:rFonts w:ascii="Times New Roman" w:eastAsia="Times New Roman" w:hAnsi="Times New Roman"/>
                <w:sz w:val="24"/>
                <w:szCs w:val="24"/>
                <w:lang w:eastAsia="ru-RU"/>
              </w:rPr>
            </w:pPr>
          </w:p>
          <w:p w:rsidR="000747C6" w:rsidRPr="0031177E" w:rsidRDefault="005D6994" w:rsidP="0031177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DD5C2C" w:rsidRPr="0031177E" w:rsidTr="007E59F1">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DD5C2C" w:rsidRPr="0031177E" w:rsidRDefault="00DD5C2C" w:rsidP="0031177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Default="00DD5C2C" w:rsidP="007E59F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DD5C2C" w:rsidRPr="00C85EAC" w:rsidRDefault="00DD5C2C" w:rsidP="007E59F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DD5C2C" w:rsidRPr="0031177E" w:rsidRDefault="00DD5C2C" w:rsidP="00DD5C2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3</w:t>
            </w:r>
            <w:r w:rsidRPr="0031177E">
              <w:rPr>
                <w:rFonts w:ascii="Times New Roman" w:eastAsia="Times New Roman" w:hAnsi="Times New Roman"/>
                <w:sz w:val="24"/>
                <w:szCs w:val="24"/>
                <w:lang w:eastAsia="ru-RU"/>
              </w:rPr>
              <w:t xml:space="preserve"> «</w:t>
            </w:r>
            <w:r w:rsidR="00C4481B" w:rsidRPr="00C4481B">
              <w:rPr>
                <w:rFonts w:ascii="Times New Roman" w:eastAsia="Times New Roman" w:hAnsi="Times New Roman"/>
                <w:sz w:val="24"/>
                <w:szCs w:val="24"/>
                <w:lang w:eastAsia="ru-RU"/>
              </w:rPr>
              <w:t xml:space="preserve">Линия уравнений и неравенств в курсе математики </w:t>
            </w:r>
            <w:r w:rsidR="00C4481B" w:rsidRPr="00C4481B">
              <w:rPr>
                <w:rFonts w:ascii="Times New Roman" w:eastAsia="Times New Roman" w:hAnsi="Times New Roman"/>
                <w:sz w:val="24"/>
                <w:szCs w:val="24"/>
                <w:lang w:eastAsia="ru-RU"/>
              </w:rPr>
              <w:lastRenderedPageBreak/>
              <w:t>девятилетней школы</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7C547C" w:rsidRDefault="007C547C" w:rsidP="007C547C">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lastRenderedPageBreak/>
              <w:t>О</w:t>
            </w:r>
            <w:r w:rsidR="00DC4196">
              <w:rPr>
                <w:rFonts w:ascii="Times New Roman" w:eastAsia="Times New Roman" w:hAnsi="Times New Roman"/>
                <w:sz w:val="24"/>
                <w:szCs w:val="24"/>
                <w:lang w:eastAsia="ru-RU"/>
              </w:rPr>
              <w:t>бзор</w:t>
            </w:r>
          </w:p>
          <w:p w:rsidR="00DC4196" w:rsidRDefault="00DC4196" w:rsidP="007C547C">
            <w:pPr>
              <w:autoSpaceDE w:val="0"/>
              <w:autoSpaceDN w:val="0"/>
              <w:adjustRightInd w:val="0"/>
              <w:spacing w:after="0" w:line="240" w:lineRule="auto"/>
              <w:rPr>
                <w:rFonts w:ascii="Times New Roman" w:eastAsia="Times New Roman" w:hAnsi="Times New Roman"/>
                <w:sz w:val="24"/>
                <w:szCs w:val="24"/>
                <w:lang w:eastAsia="ru-RU"/>
              </w:rPr>
            </w:pPr>
          </w:p>
          <w:p w:rsidR="007C547C" w:rsidRDefault="007C547C" w:rsidP="007C547C">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DD5C2C" w:rsidRPr="0031177E" w:rsidRDefault="004355D4" w:rsidP="004355D4">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DD5C2C" w:rsidRDefault="004E75AC"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r w:rsidR="00DD5C2C"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4</w:t>
            </w:r>
          </w:p>
          <w:p w:rsidR="002251D2" w:rsidRDefault="002251D2" w:rsidP="0031177E">
            <w:pPr>
              <w:spacing w:after="0" w:line="240" w:lineRule="auto"/>
              <w:jc w:val="center"/>
              <w:rPr>
                <w:rFonts w:ascii="Times New Roman" w:eastAsia="Times New Roman" w:hAnsi="Times New Roman"/>
                <w:color w:val="000000" w:themeColor="text1"/>
                <w:sz w:val="24"/>
                <w:szCs w:val="24"/>
                <w:lang w:eastAsia="ru-RU"/>
              </w:rPr>
            </w:pPr>
          </w:p>
          <w:p w:rsidR="002251D2" w:rsidRDefault="00432C4D"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p w:rsidR="002251D2" w:rsidRDefault="002251D2" w:rsidP="0031177E">
            <w:pPr>
              <w:spacing w:after="0" w:line="240" w:lineRule="auto"/>
              <w:jc w:val="center"/>
              <w:rPr>
                <w:rFonts w:ascii="Times New Roman" w:eastAsia="Times New Roman" w:hAnsi="Times New Roman"/>
                <w:color w:val="000000" w:themeColor="text1"/>
                <w:sz w:val="24"/>
                <w:szCs w:val="24"/>
                <w:lang w:eastAsia="ru-RU"/>
              </w:rPr>
            </w:pPr>
          </w:p>
          <w:p w:rsidR="002251D2" w:rsidRPr="0031177E" w:rsidRDefault="00272090"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r w:rsidR="00247B67">
              <w:rPr>
                <w:rFonts w:ascii="Times New Roman" w:eastAsia="Times New Roman" w:hAnsi="Times New Roman"/>
                <w:color w:val="000000" w:themeColor="text1"/>
                <w:sz w:val="24"/>
                <w:szCs w:val="24"/>
                <w:lang w:eastAsia="ru-RU"/>
              </w:rPr>
              <w:t>-</w:t>
            </w:r>
            <w:r w:rsidR="005D6994">
              <w:rPr>
                <w:rFonts w:ascii="Times New Roman" w:eastAsia="Times New Roman" w:hAnsi="Times New Roman"/>
                <w:color w:val="000000" w:themeColor="text1"/>
                <w:sz w:val="24"/>
                <w:szCs w:val="24"/>
                <w:lang w:eastAsia="ru-RU"/>
              </w:rPr>
              <w:t>6</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DD5C2C" w:rsidRDefault="00FA3BB8"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A3BB8" w:rsidRDefault="00FA3BB8" w:rsidP="0031177E">
            <w:pPr>
              <w:spacing w:after="0" w:line="240" w:lineRule="auto"/>
              <w:jc w:val="center"/>
              <w:rPr>
                <w:rFonts w:ascii="Times New Roman" w:eastAsia="Times New Roman" w:hAnsi="Times New Roman"/>
                <w:color w:val="000000" w:themeColor="text1"/>
                <w:sz w:val="24"/>
                <w:szCs w:val="24"/>
                <w:lang w:eastAsia="ru-RU"/>
              </w:rPr>
            </w:pPr>
          </w:p>
          <w:p w:rsidR="00FA3BB8" w:rsidRDefault="00272090"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FA3BB8" w:rsidRDefault="00FA3BB8" w:rsidP="0031177E">
            <w:pPr>
              <w:spacing w:after="0" w:line="240" w:lineRule="auto"/>
              <w:jc w:val="center"/>
              <w:rPr>
                <w:rFonts w:ascii="Times New Roman" w:eastAsia="Times New Roman" w:hAnsi="Times New Roman"/>
                <w:color w:val="000000" w:themeColor="text1"/>
                <w:sz w:val="24"/>
                <w:szCs w:val="24"/>
                <w:lang w:eastAsia="ru-RU"/>
              </w:rPr>
            </w:pPr>
          </w:p>
          <w:p w:rsidR="00FA3BB8" w:rsidRPr="0031177E" w:rsidRDefault="00FA3BB8"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DD5C2C" w:rsidRDefault="004E75AC"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7944A2" w:rsidRDefault="007944A2" w:rsidP="0031177E">
            <w:pPr>
              <w:spacing w:after="0" w:line="240" w:lineRule="auto"/>
              <w:jc w:val="center"/>
              <w:rPr>
                <w:rFonts w:ascii="Times New Roman" w:eastAsia="Times New Roman" w:hAnsi="Times New Roman"/>
                <w:color w:val="000000" w:themeColor="text1"/>
                <w:sz w:val="24"/>
                <w:szCs w:val="24"/>
                <w:lang w:eastAsia="ru-RU"/>
              </w:rPr>
            </w:pPr>
          </w:p>
          <w:p w:rsidR="007944A2" w:rsidRDefault="00272090"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7944A2" w:rsidRDefault="007944A2" w:rsidP="0031177E">
            <w:pPr>
              <w:spacing w:after="0" w:line="240" w:lineRule="auto"/>
              <w:jc w:val="center"/>
              <w:rPr>
                <w:rFonts w:ascii="Times New Roman" w:eastAsia="Times New Roman" w:hAnsi="Times New Roman"/>
                <w:color w:val="000000" w:themeColor="text1"/>
                <w:sz w:val="24"/>
                <w:szCs w:val="24"/>
                <w:lang w:eastAsia="ru-RU"/>
              </w:rPr>
            </w:pPr>
          </w:p>
          <w:p w:rsidR="007944A2" w:rsidRPr="0031177E" w:rsidRDefault="00272090"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878" w:type="dxa"/>
            <w:tcBorders>
              <w:top w:val="single" w:sz="2" w:space="0" w:color="000000"/>
              <w:left w:val="nil"/>
              <w:bottom w:val="single" w:sz="2" w:space="0" w:color="000000"/>
              <w:right w:val="single" w:sz="2" w:space="0" w:color="000000"/>
            </w:tcBorders>
          </w:tcPr>
          <w:p w:rsidR="00DD5C2C" w:rsidRDefault="004E75AC"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0747C6" w:rsidRDefault="000747C6" w:rsidP="0031177E">
            <w:pPr>
              <w:spacing w:after="0" w:line="240" w:lineRule="auto"/>
              <w:jc w:val="center"/>
              <w:rPr>
                <w:rFonts w:ascii="Times New Roman" w:eastAsia="Times New Roman" w:hAnsi="Times New Roman"/>
                <w:color w:val="000000" w:themeColor="text1"/>
                <w:sz w:val="24"/>
                <w:szCs w:val="24"/>
                <w:lang w:eastAsia="ru-RU"/>
              </w:rPr>
            </w:pPr>
          </w:p>
          <w:p w:rsidR="000747C6" w:rsidRDefault="00432C4D"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p w:rsidR="000747C6" w:rsidRDefault="000747C6" w:rsidP="0031177E">
            <w:pPr>
              <w:spacing w:after="0" w:line="240" w:lineRule="auto"/>
              <w:jc w:val="center"/>
              <w:rPr>
                <w:rFonts w:ascii="Times New Roman" w:eastAsia="Times New Roman" w:hAnsi="Times New Roman"/>
                <w:color w:val="000000" w:themeColor="text1"/>
                <w:sz w:val="24"/>
                <w:szCs w:val="24"/>
                <w:lang w:eastAsia="ru-RU"/>
              </w:rPr>
            </w:pPr>
          </w:p>
          <w:p w:rsidR="000747C6" w:rsidRPr="0031177E" w:rsidRDefault="005D6994"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r>
      <w:tr w:rsidR="00677704" w:rsidRPr="0031177E" w:rsidTr="007E59F1">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677704" w:rsidRPr="0031177E" w:rsidRDefault="00677704"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677704" w:rsidRDefault="00677704" w:rsidP="0031177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7704" w:rsidRDefault="00677704" w:rsidP="0067770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677704" w:rsidRPr="00C85EAC" w:rsidRDefault="00677704" w:rsidP="0067770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677704" w:rsidRDefault="00677704" w:rsidP="0067770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sidR="005C1C04">
              <w:rPr>
                <w:rFonts w:ascii="Times New Roman" w:eastAsia="Times New Roman" w:hAnsi="Times New Roman"/>
                <w:sz w:val="24"/>
                <w:szCs w:val="24"/>
                <w:lang w:eastAsia="ru-RU"/>
              </w:rPr>
              <w:t xml:space="preserve"> 4</w:t>
            </w:r>
            <w:r w:rsidRPr="0031177E">
              <w:rPr>
                <w:rFonts w:ascii="Times New Roman" w:eastAsia="Times New Roman" w:hAnsi="Times New Roman"/>
                <w:sz w:val="24"/>
                <w:szCs w:val="24"/>
                <w:lang w:eastAsia="ru-RU"/>
              </w:rPr>
              <w:t xml:space="preserve"> «</w:t>
            </w:r>
            <w:r w:rsidR="005C1C04" w:rsidRPr="005C1C04">
              <w:rPr>
                <w:rFonts w:ascii="Times New Roman" w:eastAsia="Times New Roman" w:hAnsi="Times New Roman"/>
                <w:sz w:val="24"/>
                <w:szCs w:val="24"/>
                <w:lang w:eastAsia="ru-RU"/>
              </w:rPr>
              <w:t>Функциональная линия в курсе математики девятилетней школы</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677704" w:rsidRDefault="00677704" w:rsidP="00677704">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О</w:t>
            </w:r>
            <w:r>
              <w:rPr>
                <w:rFonts w:ascii="Times New Roman" w:eastAsia="Times New Roman" w:hAnsi="Times New Roman"/>
                <w:sz w:val="24"/>
                <w:szCs w:val="24"/>
                <w:lang w:eastAsia="ru-RU"/>
              </w:rPr>
              <w:t>бзор</w:t>
            </w:r>
          </w:p>
          <w:p w:rsidR="00677704" w:rsidRDefault="00677704" w:rsidP="00677704">
            <w:pPr>
              <w:autoSpaceDE w:val="0"/>
              <w:autoSpaceDN w:val="0"/>
              <w:adjustRightInd w:val="0"/>
              <w:spacing w:after="0" w:line="240" w:lineRule="auto"/>
              <w:rPr>
                <w:rFonts w:ascii="Times New Roman" w:eastAsia="Times New Roman" w:hAnsi="Times New Roman"/>
                <w:sz w:val="24"/>
                <w:szCs w:val="24"/>
                <w:lang w:eastAsia="ru-RU"/>
              </w:rPr>
            </w:pPr>
          </w:p>
          <w:p w:rsidR="00677704" w:rsidRDefault="00677704" w:rsidP="00677704">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677704" w:rsidRPr="007C547C" w:rsidRDefault="00677704" w:rsidP="00677704">
            <w:pPr>
              <w:autoSpaceDE w:val="0"/>
              <w:autoSpaceDN w:val="0"/>
              <w:adjustRightInd w:val="0"/>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677704" w:rsidRDefault="004E75A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r w:rsidR="00677704"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4</w:t>
            </w:r>
          </w:p>
          <w:p w:rsidR="00677704" w:rsidRDefault="00677704" w:rsidP="00D426A9">
            <w:pPr>
              <w:spacing w:after="0" w:line="240" w:lineRule="auto"/>
              <w:jc w:val="center"/>
              <w:rPr>
                <w:rFonts w:ascii="Times New Roman" w:eastAsia="Times New Roman" w:hAnsi="Times New Roman"/>
                <w:color w:val="000000" w:themeColor="text1"/>
                <w:sz w:val="24"/>
                <w:szCs w:val="24"/>
                <w:lang w:eastAsia="ru-RU"/>
              </w:rPr>
            </w:pPr>
          </w:p>
          <w:p w:rsidR="00677704" w:rsidRDefault="00432C4D"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p w:rsidR="00677704" w:rsidRDefault="00677704" w:rsidP="00D426A9">
            <w:pPr>
              <w:spacing w:after="0" w:line="240" w:lineRule="auto"/>
              <w:jc w:val="center"/>
              <w:rPr>
                <w:rFonts w:ascii="Times New Roman" w:eastAsia="Times New Roman" w:hAnsi="Times New Roman"/>
                <w:color w:val="000000" w:themeColor="text1"/>
                <w:sz w:val="24"/>
                <w:szCs w:val="24"/>
                <w:lang w:eastAsia="ru-RU"/>
              </w:rPr>
            </w:pPr>
          </w:p>
          <w:p w:rsidR="00677704" w:rsidRPr="0031177E" w:rsidRDefault="00272090"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r w:rsidR="00247B67">
              <w:rPr>
                <w:rFonts w:ascii="Times New Roman" w:eastAsia="Times New Roman" w:hAnsi="Times New Roman"/>
                <w:color w:val="000000" w:themeColor="text1"/>
                <w:sz w:val="24"/>
                <w:szCs w:val="24"/>
                <w:lang w:eastAsia="ru-RU"/>
              </w:rPr>
              <w:t>-</w:t>
            </w:r>
            <w:r w:rsidR="005D6994">
              <w:rPr>
                <w:rFonts w:ascii="Times New Roman" w:eastAsia="Times New Roman" w:hAnsi="Times New Roman"/>
                <w:color w:val="000000" w:themeColor="text1"/>
                <w:sz w:val="24"/>
                <w:szCs w:val="24"/>
                <w:lang w:eastAsia="ru-RU"/>
              </w:rPr>
              <w:t>6</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677704" w:rsidRDefault="00677704"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677704" w:rsidRDefault="00677704" w:rsidP="00D426A9">
            <w:pPr>
              <w:spacing w:after="0" w:line="240" w:lineRule="auto"/>
              <w:jc w:val="center"/>
              <w:rPr>
                <w:rFonts w:ascii="Times New Roman" w:eastAsia="Times New Roman" w:hAnsi="Times New Roman"/>
                <w:color w:val="000000" w:themeColor="text1"/>
                <w:sz w:val="24"/>
                <w:szCs w:val="24"/>
                <w:lang w:eastAsia="ru-RU"/>
              </w:rPr>
            </w:pPr>
          </w:p>
          <w:p w:rsidR="00677704" w:rsidRDefault="00272090"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677704" w:rsidRDefault="00677704" w:rsidP="00D426A9">
            <w:pPr>
              <w:spacing w:after="0" w:line="240" w:lineRule="auto"/>
              <w:jc w:val="center"/>
              <w:rPr>
                <w:rFonts w:ascii="Times New Roman" w:eastAsia="Times New Roman" w:hAnsi="Times New Roman"/>
                <w:color w:val="000000" w:themeColor="text1"/>
                <w:sz w:val="24"/>
                <w:szCs w:val="24"/>
                <w:lang w:eastAsia="ru-RU"/>
              </w:rPr>
            </w:pPr>
          </w:p>
          <w:p w:rsidR="00677704" w:rsidRPr="0031177E" w:rsidRDefault="00677704"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677704" w:rsidRDefault="004E75A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677704" w:rsidRDefault="00677704" w:rsidP="00D426A9">
            <w:pPr>
              <w:spacing w:after="0" w:line="240" w:lineRule="auto"/>
              <w:jc w:val="center"/>
              <w:rPr>
                <w:rFonts w:ascii="Times New Roman" w:eastAsia="Times New Roman" w:hAnsi="Times New Roman"/>
                <w:color w:val="000000" w:themeColor="text1"/>
                <w:sz w:val="24"/>
                <w:szCs w:val="24"/>
                <w:lang w:eastAsia="ru-RU"/>
              </w:rPr>
            </w:pPr>
          </w:p>
          <w:p w:rsidR="00677704" w:rsidRDefault="00272090"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677704" w:rsidRDefault="00677704" w:rsidP="00D426A9">
            <w:pPr>
              <w:spacing w:after="0" w:line="240" w:lineRule="auto"/>
              <w:jc w:val="center"/>
              <w:rPr>
                <w:rFonts w:ascii="Times New Roman" w:eastAsia="Times New Roman" w:hAnsi="Times New Roman"/>
                <w:color w:val="000000" w:themeColor="text1"/>
                <w:sz w:val="24"/>
                <w:szCs w:val="24"/>
                <w:lang w:eastAsia="ru-RU"/>
              </w:rPr>
            </w:pPr>
          </w:p>
          <w:p w:rsidR="00677704" w:rsidRPr="0031177E" w:rsidRDefault="00272090"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878" w:type="dxa"/>
            <w:tcBorders>
              <w:top w:val="single" w:sz="2" w:space="0" w:color="000000"/>
              <w:left w:val="nil"/>
              <w:bottom w:val="single" w:sz="2" w:space="0" w:color="000000"/>
              <w:right w:val="single" w:sz="2" w:space="0" w:color="000000"/>
            </w:tcBorders>
          </w:tcPr>
          <w:p w:rsidR="00677704" w:rsidRDefault="004E75A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677704" w:rsidRDefault="00677704" w:rsidP="00D426A9">
            <w:pPr>
              <w:spacing w:after="0" w:line="240" w:lineRule="auto"/>
              <w:jc w:val="center"/>
              <w:rPr>
                <w:rFonts w:ascii="Times New Roman" w:eastAsia="Times New Roman" w:hAnsi="Times New Roman"/>
                <w:color w:val="000000" w:themeColor="text1"/>
                <w:sz w:val="24"/>
                <w:szCs w:val="24"/>
                <w:lang w:eastAsia="ru-RU"/>
              </w:rPr>
            </w:pPr>
          </w:p>
          <w:p w:rsidR="00677704" w:rsidRDefault="00432C4D"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p w:rsidR="00677704" w:rsidRDefault="00677704" w:rsidP="00D426A9">
            <w:pPr>
              <w:spacing w:after="0" w:line="240" w:lineRule="auto"/>
              <w:jc w:val="center"/>
              <w:rPr>
                <w:rFonts w:ascii="Times New Roman" w:eastAsia="Times New Roman" w:hAnsi="Times New Roman"/>
                <w:color w:val="000000" w:themeColor="text1"/>
                <w:sz w:val="24"/>
                <w:szCs w:val="24"/>
                <w:lang w:eastAsia="ru-RU"/>
              </w:rPr>
            </w:pPr>
          </w:p>
          <w:p w:rsidR="00677704" w:rsidRPr="0031177E" w:rsidRDefault="005D6994"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r>
      <w:tr w:rsidR="00DD5C2C" w:rsidRPr="0031177E" w:rsidTr="00C73AE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31177E">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31177E">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Pr="0031177E" w:rsidRDefault="00DD5C2C" w:rsidP="0031177E">
            <w:pPr>
              <w:autoSpaceDE w:val="0"/>
              <w:autoSpaceDN w:val="0"/>
              <w:adjustRightInd w:val="0"/>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31177E">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Pr="0031177E" w:rsidRDefault="00DD5C2C" w:rsidP="0031177E">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Pr="0031177E" w:rsidRDefault="00DD5C2C"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DD5C2C" w:rsidRPr="0031177E" w:rsidRDefault="00DD5C2C" w:rsidP="0031177E">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DD5C2C" w:rsidRPr="0031177E" w:rsidRDefault="00DD5C2C" w:rsidP="0031177E">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100</w:t>
            </w:r>
          </w:p>
        </w:tc>
      </w:tr>
    </w:tbl>
    <w:p w:rsidR="0031177E" w:rsidRPr="0031177E" w:rsidRDefault="0031177E" w:rsidP="0031177E">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31177E" w:rsidRPr="0031177E" w:rsidRDefault="0031177E" w:rsidP="0031177E">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7. Учебно-методическое и информационное обеспечение</w:t>
      </w:r>
    </w:p>
    <w:p w:rsidR="0031177E" w:rsidRPr="0031177E" w:rsidRDefault="0031177E" w:rsidP="0031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sz w:val="24"/>
          <w:szCs w:val="24"/>
          <w:lang w:eastAsia="ru-RU"/>
        </w:rPr>
        <w:t xml:space="preserve">7.1. </w:t>
      </w:r>
      <w:r w:rsidRPr="0031177E">
        <w:rPr>
          <w:rFonts w:ascii="Times New Roman" w:eastAsia="Times New Roman" w:hAnsi="Times New Roman"/>
          <w:bCs/>
          <w:i/>
          <w:iCs/>
          <w:sz w:val="24"/>
          <w:szCs w:val="24"/>
          <w:lang w:eastAsia="ru-RU"/>
        </w:rPr>
        <w:t>Основная литература</w:t>
      </w:r>
    </w:p>
    <w:p w:rsidR="00BE59E5" w:rsidRPr="00BE59E5" w:rsidRDefault="00BE59E5" w:rsidP="00296503">
      <w:pPr>
        <w:numPr>
          <w:ilvl w:val="0"/>
          <w:numId w:val="9"/>
        </w:numPr>
        <w:tabs>
          <w:tab w:val="clear" w:pos="720"/>
          <w:tab w:val="num" w:pos="567"/>
        </w:tabs>
        <w:spacing w:after="0"/>
        <w:jc w:val="both"/>
        <w:rPr>
          <w:rFonts w:ascii="Times New Roman" w:eastAsia="Times New Roman" w:hAnsi="Times New Roman"/>
          <w:sz w:val="24"/>
          <w:szCs w:val="24"/>
          <w:lang w:eastAsia="ru-RU"/>
        </w:rPr>
      </w:pPr>
      <w:r w:rsidRPr="00BE59E5">
        <w:rPr>
          <w:rFonts w:ascii="Times New Roman" w:eastAsia="Times New Roman" w:hAnsi="Times New Roman"/>
          <w:i/>
          <w:sz w:val="24"/>
          <w:szCs w:val="24"/>
          <w:lang w:eastAsia="ru-RU"/>
        </w:rPr>
        <w:t>Гусев В.А.</w:t>
      </w:r>
      <w:r w:rsidRPr="00BE59E5">
        <w:rPr>
          <w:rFonts w:ascii="Times New Roman" w:eastAsia="Times New Roman" w:hAnsi="Times New Roman"/>
          <w:sz w:val="24"/>
          <w:szCs w:val="24"/>
          <w:lang w:eastAsia="ru-RU"/>
        </w:rPr>
        <w:t xml:space="preserve"> Психолого-педагогические основы обучения матем</w:t>
      </w:r>
      <w:r w:rsidR="00C46BD4">
        <w:rPr>
          <w:rFonts w:ascii="Times New Roman" w:eastAsia="Times New Roman" w:hAnsi="Times New Roman"/>
          <w:sz w:val="24"/>
          <w:szCs w:val="24"/>
          <w:lang w:eastAsia="ru-RU"/>
        </w:rPr>
        <w:t>атике. – М.: ООО «Академия», 201</w:t>
      </w:r>
      <w:r w:rsidRPr="00BE59E5">
        <w:rPr>
          <w:rFonts w:ascii="Times New Roman" w:eastAsia="Times New Roman" w:hAnsi="Times New Roman"/>
          <w:sz w:val="24"/>
          <w:szCs w:val="24"/>
          <w:lang w:eastAsia="ru-RU"/>
        </w:rPr>
        <w:t>3.</w:t>
      </w:r>
    </w:p>
    <w:p w:rsidR="00BE59E5" w:rsidRPr="00BE59E5" w:rsidRDefault="00BE59E5" w:rsidP="00296503">
      <w:pPr>
        <w:numPr>
          <w:ilvl w:val="0"/>
          <w:numId w:val="9"/>
        </w:numPr>
        <w:spacing w:after="0"/>
        <w:jc w:val="both"/>
        <w:rPr>
          <w:rFonts w:ascii="Times New Roman" w:eastAsia="Times New Roman" w:hAnsi="Times New Roman"/>
          <w:sz w:val="24"/>
          <w:szCs w:val="24"/>
          <w:lang w:eastAsia="ru-RU"/>
        </w:rPr>
      </w:pPr>
      <w:r w:rsidRPr="00BE59E5">
        <w:rPr>
          <w:rFonts w:ascii="Times New Roman" w:eastAsia="Times New Roman" w:hAnsi="Times New Roman"/>
          <w:i/>
          <w:sz w:val="24"/>
          <w:szCs w:val="24"/>
          <w:lang w:eastAsia="ru-RU"/>
        </w:rPr>
        <w:t>Иванова Т.А.</w:t>
      </w:r>
      <w:r w:rsidRPr="00BE59E5">
        <w:rPr>
          <w:rFonts w:ascii="Times New Roman" w:eastAsia="Times New Roman" w:hAnsi="Times New Roman"/>
          <w:sz w:val="24"/>
          <w:szCs w:val="24"/>
          <w:lang w:eastAsia="ru-RU"/>
        </w:rPr>
        <w:t xml:space="preserve"> Современный урок математики: теория, технология, практика: Книга для учителя. – Н. Новгород: НГПУ, 2010.</w:t>
      </w:r>
    </w:p>
    <w:p w:rsidR="00BE59E5" w:rsidRPr="00BE59E5" w:rsidRDefault="00BE59E5" w:rsidP="00296503">
      <w:pPr>
        <w:numPr>
          <w:ilvl w:val="0"/>
          <w:numId w:val="9"/>
        </w:numPr>
        <w:tabs>
          <w:tab w:val="num" w:pos="567"/>
        </w:tabs>
        <w:spacing w:after="0"/>
        <w:jc w:val="both"/>
        <w:rPr>
          <w:rFonts w:ascii="Times New Roman" w:eastAsia="Times New Roman" w:hAnsi="Times New Roman"/>
          <w:sz w:val="24"/>
          <w:szCs w:val="24"/>
          <w:lang w:eastAsia="ru-RU"/>
        </w:rPr>
      </w:pPr>
      <w:r w:rsidRPr="00BE59E5">
        <w:rPr>
          <w:rFonts w:ascii="Times New Roman" w:eastAsia="Times New Roman" w:hAnsi="Times New Roman"/>
          <w:i/>
          <w:sz w:val="24"/>
          <w:szCs w:val="24"/>
          <w:lang w:eastAsia="ru-RU"/>
        </w:rPr>
        <w:t>Иванова Т.А., Перевощикова Е.Н., Кузнецова Л.И., Григорьева Т.П.</w:t>
      </w:r>
      <w:r w:rsidRPr="00BE59E5">
        <w:rPr>
          <w:rFonts w:ascii="Times New Roman" w:eastAsia="Times New Roman" w:hAnsi="Times New Roman"/>
          <w:sz w:val="24"/>
          <w:szCs w:val="24"/>
          <w:lang w:eastAsia="ru-RU"/>
        </w:rPr>
        <w:t xml:space="preserve"> Теория и технология обучения математике в средней школе: учеб.по</w:t>
      </w:r>
      <w:r w:rsidR="004532F1">
        <w:rPr>
          <w:rFonts w:ascii="Times New Roman" w:eastAsia="Times New Roman" w:hAnsi="Times New Roman"/>
          <w:sz w:val="24"/>
          <w:szCs w:val="24"/>
          <w:lang w:eastAsia="ru-RU"/>
        </w:rPr>
        <w:t>собие</w:t>
      </w:r>
      <w:r w:rsidRPr="00BE59E5">
        <w:rPr>
          <w:rFonts w:ascii="Times New Roman" w:eastAsia="Times New Roman" w:hAnsi="Times New Roman"/>
          <w:sz w:val="24"/>
          <w:szCs w:val="24"/>
          <w:lang w:eastAsia="ru-RU"/>
        </w:rPr>
        <w:t>/ под ред. Т.А. Ивановой. – Н. Новгород: НГПУ, 2009.</w:t>
      </w:r>
    </w:p>
    <w:p w:rsidR="0031177E" w:rsidRPr="00D3037F" w:rsidRDefault="0031177E" w:rsidP="00D3037F">
      <w:pPr>
        <w:spacing w:after="0"/>
        <w:ind w:firstLine="709"/>
        <w:jc w:val="both"/>
        <w:rPr>
          <w:rFonts w:ascii="Times New Roman" w:eastAsia="Times New Roman" w:hAnsi="Times New Roman"/>
          <w:sz w:val="24"/>
          <w:szCs w:val="24"/>
          <w:lang w:eastAsia="ru-RU"/>
        </w:rPr>
      </w:pPr>
    </w:p>
    <w:p w:rsidR="0031177E" w:rsidRPr="0031177E" w:rsidRDefault="0031177E" w:rsidP="0031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7.2. Дополнительная литература</w:t>
      </w:r>
    </w:p>
    <w:p w:rsidR="004532F1" w:rsidRPr="004532F1" w:rsidRDefault="004532F1" w:rsidP="00453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1. Епишева О.Б., Крупич В.И.</w:t>
      </w:r>
      <w:r w:rsidRPr="004532F1">
        <w:rPr>
          <w:rFonts w:ascii="Times New Roman" w:eastAsia="Times New Roman" w:hAnsi="Times New Roman"/>
          <w:sz w:val="24"/>
          <w:szCs w:val="24"/>
          <w:lang w:eastAsia="ru-RU"/>
        </w:rPr>
        <w:t xml:space="preserve"> Учить школьников учиться математике: формирование при</w:t>
      </w:r>
      <w:r w:rsidR="003B436F">
        <w:rPr>
          <w:rFonts w:ascii="Times New Roman" w:eastAsia="Times New Roman" w:hAnsi="Times New Roman"/>
          <w:sz w:val="24"/>
          <w:szCs w:val="24"/>
          <w:lang w:eastAsia="ru-RU"/>
        </w:rPr>
        <w:t>ёмов учебной деятельности: Кн. д</w:t>
      </w:r>
      <w:r w:rsidRPr="004532F1">
        <w:rPr>
          <w:rFonts w:ascii="Times New Roman" w:eastAsia="Times New Roman" w:hAnsi="Times New Roman"/>
          <w:sz w:val="24"/>
          <w:szCs w:val="24"/>
          <w:lang w:eastAsia="ru-RU"/>
        </w:rPr>
        <w:t>ля учителя. – М.: Просвещение, 1990.</w:t>
      </w:r>
    </w:p>
    <w:p w:rsidR="004532F1" w:rsidRPr="004532F1" w:rsidRDefault="004532F1" w:rsidP="00453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2.Иванова Т.А.</w:t>
      </w:r>
      <w:r w:rsidRPr="004532F1">
        <w:rPr>
          <w:rFonts w:ascii="Times New Roman" w:eastAsia="Times New Roman" w:hAnsi="Times New Roman"/>
          <w:sz w:val="24"/>
          <w:szCs w:val="24"/>
          <w:lang w:eastAsia="ru-RU"/>
        </w:rPr>
        <w:t>Гуманитаризация математического образования. – Н.Новгород: Изд-во НГПУ, 1998.</w:t>
      </w:r>
    </w:p>
    <w:p w:rsidR="004532F1" w:rsidRPr="004532F1" w:rsidRDefault="004532F1" w:rsidP="00453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3.Кларин М.В.</w:t>
      </w:r>
      <w:r w:rsidRPr="004532F1">
        <w:rPr>
          <w:rFonts w:ascii="Times New Roman" w:eastAsia="Times New Roman" w:hAnsi="Times New Roman"/>
          <w:sz w:val="24"/>
          <w:szCs w:val="24"/>
          <w:lang w:eastAsia="ru-RU"/>
        </w:rPr>
        <w:t xml:space="preserve"> Педагогическая технология в учебном процессе. Анализ зарубежного опыта. – М.: Знание, 1989.</w:t>
      </w:r>
    </w:p>
    <w:p w:rsidR="004532F1" w:rsidRPr="004532F1" w:rsidRDefault="004532F1" w:rsidP="00453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sz w:val="24"/>
          <w:szCs w:val="24"/>
          <w:lang w:eastAsia="ru-RU"/>
        </w:rPr>
        <w:t xml:space="preserve">4. </w:t>
      </w:r>
      <w:r w:rsidRPr="004532F1">
        <w:rPr>
          <w:rFonts w:ascii="Times New Roman" w:eastAsia="Times New Roman" w:hAnsi="Times New Roman"/>
          <w:i/>
          <w:sz w:val="24"/>
          <w:szCs w:val="24"/>
          <w:lang w:eastAsia="ru-RU"/>
        </w:rPr>
        <w:t>Окунев А.А.</w:t>
      </w:r>
      <w:r w:rsidRPr="004532F1">
        <w:rPr>
          <w:rFonts w:ascii="Times New Roman" w:eastAsia="Times New Roman" w:hAnsi="Times New Roman"/>
          <w:sz w:val="24"/>
          <w:szCs w:val="24"/>
          <w:lang w:eastAsia="ru-RU"/>
        </w:rPr>
        <w:t xml:space="preserve"> Спасибо за урок, дети! О развитии творческих способностей учащихся: Кн. для учителя. – М.: Просвещение, 1988.</w:t>
      </w:r>
    </w:p>
    <w:p w:rsidR="004532F1" w:rsidRPr="004532F1" w:rsidRDefault="004532F1" w:rsidP="00453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5.Перевощикова Е.Н.</w:t>
      </w:r>
      <w:r w:rsidRPr="004532F1">
        <w:rPr>
          <w:rFonts w:ascii="Times New Roman" w:eastAsia="Times New Roman" w:hAnsi="Times New Roman"/>
          <w:sz w:val="24"/>
          <w:szCs w:val="24"/>
          <w:lang w:eastAsia="ru-RU"/>
        </w:rPr>
        <w:t xml:space="preserve"> Формирование диагностической деятельности у будущих учителей математики. – Н.Новгород: Изд-во НГПУ, 2000.</w:t>
      </w:r>
    </w:p>
    <w:p w:rsidR="004532F1" w:rsidRPr="004532F1" w:rsidRDefault="004532F1" w:rsidP="00453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6.Саранцев Г.И.</w:t>
      </w:r>
      <w:r w:rsidRPr="004532F1">
        <w:rPr>
          <w:rFonts w:ascii="Times New Roman" w:eastAsia="Times New Roman" w:hAnsi="Times New Roman"/>
          <w:sz w:val="24"/>
          <w:szCs w:val="24"/>
          <w:lang w:eastAsia="ru-RU"/>
        </w:rPr>
        <w:t xml:space="preserve"> Упражнения в обучении математике. – М.: Просвещение, 1995.</w:t>
      </w:r>
    </w:p>
    <w:p w:rsidR="004532F1" w:rsidRDefault="004532F1" w:rsidP="00453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7.Якиманская И.С.</w:t>
      </w:r>
      <w:r w:rsidRPr="004532F1">
        <w:rPr>
          <w:rFonts w:ascii="Times New Roman" w:eastAsia="Times New Roman" w:hAnsi="Times New Roman"/>
          <w:sz w:val="24"/>
          <w:szCs w:val="24"/>
          <w:lang w:eastAsia="ru-RU"/>
        </w:rPr>
        <w:t xml:space="preserve"> Личностно ориентированное обучение в современной школе. – М., 1996.</w:t>
      </w:r>
    </w:p>
    <w:p w:rsidR="003B436F" w:rsidRPr="004532F1" w:rsidRDefault="003B436F" w:rsidP="00453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p>
    <w:p w:rsidR="0031177E" w:rsidRPr="0031177E" w:rsidRDefault="0031177E" w:rsidP="0031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6F1C42" w:rsidRPr="006F1C42" w:rsidRDefault="006F1C42" w:rsidP="00296503">
      <w:pPr>
        <w:numPr>
          <w:ilvl w:val="0"/>
          <w:numId w:val="10"/>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6F1C42">
        <w:rPr>
          <w:rFonts w:ascii="Times New Roman" w:eastAsia="Times New Roman" w:hAnsi="Times New Roman"/>
          <w:i/>
          <w:sz w:val="24"/>
          <w:szCs w:val="24"/>
          <w:lang w:eastAsia="ru-RU"/>
        </w:rPr>
        <w:t>Григорьева Т.П.</w:t>
      </w:r>
      <w:r w:rsidRPr="006F1C42">
        <w:rPr>
          <w:rFonts w:ascii="Times New Roman" w:eastAsia="Times New Roman" w:hAnsi="Times New Roman"/>
          <w:sz w:val="24"/>
          <w:szCs w:val="24"/>
          <w:lang w:eastAsia="ru-RU"/>
        </w:rPr>
        <w:t>Математика, 5 класс: Рабочая тетрадь.- Н. Новгород: И</w:t>
      </w:r>
      <w:r w:rsidR="001A28CC">
        <w:rPr>
          <w:rFonts w:ascii="Times New Roman" w:eastAsia="Times New Roman" w:hAnsi="Times New Roman"/>
          <w:sz w:val="24"/>
          <w:szCs w:val="24"/>
          <w:lang w:eastAsia="ru-RU"/>
        </w:rPr>
        <w:t>зд-во Вектор-ТИС, 2005.</w:t>
      </w:r>
    </w:p>
    <w:p w:rsidR="001A28CC" w:rsidRDefault="006F1C42" w:rsidP="00296503">
      <w:pPr>
        <w:numPr>
          <w:ilvl w:val="0"/>
          <w:numId w:val="10"/>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6F1C42">
        <w:rPr>
          <w:rFonts w:ascii="Times New Roman" w:eastAsia="Times New Roman" w:hAnsi="Times New Roman"/>
          <w:i/>
          <w:sz w:val="24"/>
          <w:szCs w:val="24"/>
          <w:lang w:eastAsia="ru-RU"/>
        </w:rPr>
        <w:t>Григорьева Т.П.</w:t>
      </w:r>
      <w:r w:rsidRPr="006F1C42">
        <w:rPr>
          <w:rFonts w:ascii="Times New Roman" w:eastAsia="Times New Roman" w:hAnsi="Times New Roman"/>
          <w:sz w:val="24"/>
          <w:szCs w:val="24"/>
          <w:lang w:eastAsia="ru-RU"/>
        </w:rPr>
        <w:t>Математика, 6 класс: Рабочая тетрадь.- Н. Новгород: Нижегородский пе</w:t>
      </w:r>
      <w:r w:rsidR="001A28CC">
        <w:rPr>
          <w:rFonts w:ascii="Times New Roman" w:eastAsia="Times New Roman" w:hAnsi="Times New Roman"/>
          <w:sz w:val="24"/>
          <w:szCs w:val="24"/>
          <w:lang w:eastAsia="ru-RU"/>
        </w:rPr>
        <w:t>чатник , 2006.</w:t>
      </w:r>
    </w:p>
    <w:p w:rsidR="006F1C42" w:rsidRPr="00C23AE8" w:rsidRDefault="001A28CC" w:rsidP="00296503">
      <w:pPr>
        <w:numPr>
          <w:ilvl w:val="0"/>
          <w:numId w:val="10"/>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1A28CC">
        <w:rPr>
          <w:rFonts w:ascii="Times New Roman" w:eastAsia="Times New Roman" w:hAnsi="Times New Roman"/>
          <w:sz w:val="24"/>
          <w:szCs w:val="24"/>
          <w:lang w:eastAsia="ru-RU"/>
        </w:rPr>
        <w:t xml:space="preserve">Лабораторные и практические работы по методике преподавания математики: Учеб. пособие для студентов физико-математических специальностей педагогических институтов/ Под ред. </w:t>
      </w:r>
      <w:r w:rsidRPr="001A28CC">
        <w:rPr>
          <w:rFonts w:ascii="Times New Roman" w:eastAsia="Times New Roman" w:hAnsi="Times New Roman"/>
          <w:i/>
          <w:sz w:val="24"/>
          <w:szCs w:val="24"/>
          <w:lang w:eastAsia="ru-RU"/>
        </w:rPr>
        <w:t>Е.И. Лященко</w:t>
      </w:r>
      <w:r w:rsidRPr="001A28CC">
        <w:rPr>
          <w:rFonts w:ascii="Times New Roman" w:eastAsia="Times New Roman" w:hAnsi="Times New Roman"/>
          <w:sz w:val="24"/>
          <w:szCs w:val="24"/>
          <w:lang w:eastAsia="ru-RU"/>
        </w:rPr>
        <w:t>. – М.: Просвещение, 1988.</w:t>
      </w:r>
    </w:p>
    <w:p w:rsidR="0031177E" w:rsidRPr="0031177E" w:rsidRDefault="0031177E" w:rsidP="0031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31177E" w:rsidRPr="0031177E" w:rsidRDefault="0031177E" w:rsidP="0031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31177E" w:rsidRPr="0031177E" w:rsidRDefault="00235CC3" w:rsidP="0031177E">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w:t>
      </w:r>
      <w:r w:rsidRPr="00235CC3">
        <w:rPr>
          <w:rFonts w:ascii="Times New Roman" w:eastAsia="Times New Roman" w:hAnsi="Times New Roman"/>
          <w:bCs/>
          <w:sz w:val="24"/>
          <w:szCs w:val="24"/>
          <w:lang w:eastAsia="ru-RU"/>
        </w:rPr>
        <w:t xml:space="preserve">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10" w:history="1">
        <w:r w:rsidRPr="00235CC3">
          <w:rPr>
            <w:rStyle w:val="af5"/>
            <w:rFonts w:ascii="Times New Roman" w:eastAsia="Times New Roman" w:hAnsi="Times New Roman"/>
            <w:bCs/>
            <w:sz w:val="24"/>
            <w:szCs w:val="24"/>
            <w:lang w:eastAsia="ru-RU"/>
          </w:rPr>
          <w:t>http://festival.1september.ru/articles/599535/</w:t>
        </w:r>
      </w:hyperlink>
    </w:p>
    <w:p w:rsidR="00235CC3" w:rsidRPr="008F5D5D" w:rsidRDefault="008F5D5D" w:rsidP="0031177E">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8F5D5D">
        <w:rPr>
          <w:rFonts w:ascii="Times New Roman" w:eastAsia="Times New Roman" w:hAnsi="Times New Roman"/>
          <w:bCs/>
          <w:sz w:val="24"/>
          <w:szCs w:val="24"/>
          <w:lang w:eastAsia="ru-RU"/>
        </w:rPr>
        <w:t xml:space="preserve">Лекция. Общая характеристика учебной деятельности [Электронный ресурс]  / Ваш психолог. Работа психолога в школе. - Режим доступа: </w:t>
      </w:r>
      <w:hyperlink r:id="rId11" w:history="1">
        <w:r w:rsidRPr="008F5D5D">
          <w:rPr>
            <w:rStyle w:val="af5"/>
            <w:rFonts w:ascii="Times New Roman" w:eastAsia="Times New Roman" w:hAnsi="Times New Roman"/>
            <w:bCs/>
            <w:sz w:val="24"/>
            <w:szCs w:val="24"/>
            <w:lang w:val="en-US" w:eastAsia="ru-RU"/>
          </w:rPr>
          <w:t>http</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www</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vashpsixolog</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ru</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lectures</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on</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the</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psychology</w:t>
        </w:r>
        <w:r w:rsidRPr="008F5D5D">
          <w:rPr>
            <w:rStyle w:val="af5"/>
            <w:rFonts w:ascii="Times New Roman" w:eastAsia="Times New Roman" w:hAnsi="Times New Roman"/>
            <w:bCs/>
            <w:sz w:val="24"/>
            <w:szCs w:val="24"/>
            <w:lang w:eastAsia="ru-RU"/>
          </w:rPr>
          <w:t>/103-</w:t>
        </w:r>
        <w:r w:rsidRPr="008F5D5D">
          <w:rPr>
            <w:rStyle w:val="af5"/>
            <w:rFonts w:ascii="Times New Roman" w:eastAsia="Times New Roman" w:hAnsi="Times New Roman"/>
            <w:bCs/>
            <w:sz w:val="24"/>
            <w:szCs w:val="24"/>
            <w:lang w:val="en-US" w:eastAsia="ru-RU"/>
          </w:rPr>
          <w:t>educational</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psychology</w:t>
        </w:r>
        <w:r w:rsidRPr="008F5D5D">
          <w:rPr>
            <w:rStyle w:val="af5"/>
            <w:rFonts w:ascii="Times New Roman" w:eastAsia="Times New Roman" w:hAnsi="Times New Roman"/>
            <w:bCs/>
            <w:sz w:val="24"/>
            <w:szCs w:val="24"/>
            <w:lang w:eastAsia="ru-RU"/>
          </w:rPr>
          <w:t>/2038-</w:t>
        </w:r>
        <w:r w:rsidRPr="008F5D5D">
          <w:rPr>
            <w:rStyle w:val="af5"/>
            <w:rFonts w:ascii="Times New Roman" w:eastAsia="Times New Roman" w:hAnsi="Times New Roman"/>
            <w:bCs/>
            <w:sz w:val="24"/>
            <w:szCs w:val="24"/>
            <w:lang w:val="en-US" w:eastAsia="ru-RU"/>
          </w:rPr>
          <w:t>lekcziya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obshhaya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xarakteristika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uchebnoj</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deyatelnosti</w:t>
        </w:r>
      </w:hyperlink>
    </w:p>
    <w:p w:rsidR="00694726" w:rsidRPr="00694726" w:rsidRDefault="00694726" w:rsidP="0031177E">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3. </w:t>
      </w:r>
      <w:r w:rsidRPr="00694726">
        <w:rPr>
          <w:rFonts w:ascii="Times New Roman" w:eastAsia="Times New Roman" w:hAnsi="Times New Roman"/>
          <w:bCs/>
          <w:sz w:val="24"/>
          <w:szCs w:val="24"/>
          <w:lang w:eastAsia="ru-RU"/>
        </w:rPr>
        <w:t xml:space="preserve">Мордкович, А.Г. О некоторых проблемах школьного математического образования [Электронный ресурс] / Практика развивающего обучения образования. – Режим доступа: </w:t>
      </w:r>
      <w:hyperlink r:id="rId12" w:history="1">
        <w:r w:rsidRPr="00694726">
          <w:rPr>
            <w:rStyle w:val="af5"/>
            <w:rFonts w:ascii="Times New Roman" w:eastAsia="Times New Roman" w:hAnsi="Times New Roman"/>
            <w:bCs/>
            <w:sz w:val="24"/>
            <w:szCs w:val="24"/>
            <w:lang w:eastAsia="ru-RU"/>
          </w:rPr>
          <w:t>http://ziimag.narod.ru/publick.htm</w:t>
        </w:r>
      </w:hyperlink>
    </w:p>
    <w:p w:rsidR="00692293" w:rsidRPr="00692293" w:rsidRDefault="00692293" w:rsidP="0031177E">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4. </w:t>
      </w:r>
      <w:r w:rsidRPr="00692293">
        <w:rPr>
          <w:rFonts w:ascii="Times New Roman" w:eastAsia="Times New Roman" w:hAnsi="Times New Roman"/>
          <w:bCs/>
          <w:sz w:val="24"/>
          <w:szCs w:val="24"/>
          <w:lang w:eastAsia="ru-RU"/>
        </w:rPr>
        <w:t xml:space="preserve">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13" w:history="1">
        <w:r w:rsidRPr="00692293">
          <w:rPr>
            <w:rStyle w:val="af5"/>
            <w:rFonts w:ascii="Times New Roman" w:eastAsia="Times New Roman" w:hAnsi="Times New Roman"/>
            <w:bCs/>
            <w:sz w:val="24"/>
            <w:szCs w:val="24"/>
            <w:lang w:eastAsia="ru-RU"/>
          </w:rPr>
          <w:t>http://ru.calameo.com/books/000839044f34be6abbe02</w:t>
        </w:r>
      </w:hyperlink>
    </w:p>
    <w:p w:rsidR="0031177E" w:rsidRPr="0031177E" w:rsidRDefault="0031177E" w:rsidP="0031177E">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8. Фонды оценочных средств</w:t>
      </w:r>
    </w:p>
    <w:p w:rsidR="0031177E" w:rsidRPr="0031177E" w:rsidRDefault="0031177E" w:rsidP="0031177E">
      <w:pPr>
        <w:spacing w:after="0"/>
        <w:ind w:firstLine="709"/>
        <w:jc w:val="both"/>
        <w:rPr>
          <w:rFonts w:ascii="Times New Roman" w:eastAsia="Times New Roman" w:hAnsi="Times New Roman"/>
          <w:spacing w:val="-4"/>
          <w:sz w:val="24"/>
          <w:szCs w:val="24"/>
          <w:lang w:eastAsia="ru-RU"/>
        </w:rPr>
      </w:pPr>
      <w:r w:rsidRPr="0031177E">
        <w:rPr>
          <w:rFonts w:ascii="Times New Roman" w:eastAsia="Times New Roman" w:hAnsi="Times New Roman"/>
          <w:spacing w:val="-4"/>
          <w:sz w:val="24"/>
          <w:szCs w:val="24"/>
          <w:lang w:eastAsia="ru-RU"/>
        </w:rPr>
        <w:t>Фонд оценочных средств представлен в Приложении 1.</w:t>
      </w:r>
    </w:p>
    <w:p w:rsidR="0031177E" w:rsidRPr="0031177E" w:rsidRDefault="0031177E" w:rsidP="0031177E">
      <w:pPr>
        <w:autoSpaceDE w:val="0"/>
        <w:autoSpaceDN w:val="0"/>
        <w:adjustRightInd w:val="0"/>
        <w:spacing w:after="0"/>
        <w:ind w:firstLine="709"/>
        <w:jc w:val="both"/>
        <w:rPr>
          <w:rFonts w:ascii="Times New Roman" w:eastAsia="Times New Roman" w:hAnsi="Times New Roman"/>
          <w:b/>
          <w:bCs/>
          <w:sz w:val="24"/>
          <w:szCs w:val="24"/>
          <w:lang w:eastAsia="ru-RU"/>
        </w:rPr>
      </w:pPr>
    </w:p>
    <w:p w:rsidR="0031177E" w:rsidRPr="0031177E" w:rsidRDefault="0031177E" w:rsidP="0031177E">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31177E" w:rsidRPr="0031177E" w:rsidRDefault="0031177E" w:rsidP="0031177E">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9.1. Описание материально-технической базы</w:t>
      </w:r>
    </w:p>
    <w:p w:rsidR="0031177E" w:rsidRPr="0031177E" w:rsidRDefault="0031177E" w:rsidP="0031177E">
      <w:pPr>
        <w:spacing w:after="0"/>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31177E" w:rsidRPr="0031177E" w:rsidRDefault="0031177E" w:rsidP="0031177E">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31177E" w:rsidRPr="0031177E" w:rsidTr="007E59F1">
        <w:tc>
          <w:tcPr>
            <w:tcW w:w="2943" w:type="dxa"/>
          </w:tcPr>
          <w:p w:rsidR="0031177E" w:rsidRPr="0031177E" w:rsidRDefault="00F549B4" w:rsidP="0031177E">
            <w:pPr>
              <w:tabs>
                <w:tab w:val="center" w:pos="4677"/>
                <w:tab w:val="right" w:pos="9355"/>
              </w:tabs>
              <w:spacing w:after="0" w:line="240" w:lineRule="auto"/>
              <w:rPr>
                <w:rFonts w:ascii="Times New Roman" w:eastAsia="Times New Roman" w:hAnsi="Times New Roman"/>
                <w:sz w:val="24"/>
                <w:szCs w:val="24"/>
                <w:lang w:eastAsia="ru-RU"/>
              </w:rPr>
            </w:pPr>
            <w:hyperlink r:id="rId14" w:history="1">
              <w:r w:rsidR="00B12426" w:rsidRPr="00343726">
                <w:rPr>
                  <w:rStyle w:val="af5"/>
                  <w:rFonts w:ascii="Times New Roman" w:eastAsia="Times New Roman" w:hAnsi="Times New Roman"/>
                  <w:sz w:val="24"/>
                  <w:szCs w:val="24"/>
                  <w:lang w:val="en-US" w:eastAsia="ru-RU"/>
                </w:rPr>
                <w:t>www</w:t>
              </w:r>
              <w:r w:rsidR="00B12426" w:rsidRPr="00343726">
                <w:rPr>
                  <w:rStyle w:val="af5"/>
                  <w:rFonts w:ascii="Times New Roman" w:eastAsia="Times New Roman" w:hAnsi="Times New Roman"/>
                  <w:sz w:val="24"/>
                  <w:szCs w:val="24"/>
                  <w:lang w:eastAsia="ru-RU"/>
                </w:rPr>
                <w:t>.</w:t>
              </w:r>
              <w:r w:rsidR="00B12426" w:rsidRPr="00343726">
                <w:rPr>
                  <w:rStyle w:val="af5"/>
                  <w:rFonts w:ascii="Times New Roman" w:eastAsia="Times New Roman" w:hAnsi="Times New Roman"/>
                  <w:sz w:val="24"/>
                  <w:szCs w:val="24"/>
                  <w:lang w:val="en-US" w:eastAsia="ru-RU"/>
                </w:rPr>
                <w:t>biblioclub</w:t>
              </w:r>
              <w:r w:rsidR="00B12426" w:rsidRPr="00343726">
                <w:rPr>
                  <w:rStyle w:val="af5"/>
                  <w:rFonts w:ascii="Times New Roman" w:eastAsia="Times New Roman" w:hAnsi="Times New Roman"/>
                  <w:sz w:val="24"/>
                  <w:szCs w:val="24"/>
                  <w:lang w:eastAsia="ru-RU"/>
                </w:rPr>
                <w:t>.</w:t>
              </w:r>
              <w:r w:rsidR="00B12426" w:rsidRPr="00343726">
                <w:rPr>
                  <w:rStyle w:val="af5"/>
                  <w:rFonts w:ascii="Times New Roman" w:eastAsia="Times New Roman" w:hAnsi="Times New Roman"/>
                  <w:sz w:val="24"/>
                  <w:szCs w:val="24"/>
                  <w:lang w:val="en-US" w:eastAsia="ru-RU"/>
                </w:rPr>
                <w:t>ru</w:t>
              </w:r>
            </w:hyperlink>
          </w:p>
        </w:tc>
        <w:tc>
          <w:tcPr>
            <w:tcW w:w="6417" w:type="dxa"/>
          </w:tcPr>
          <w:p w:rsidR="0031177E" w:rsidRPr="0031177E" w:rsidRDefault="0031177E" w:rsidP="0031177E">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ЭБС «Университетская библиотека онлайн»</w:t>
            </w:r>
          </w:p>
        </w:tc>
      </w:tr>
      <w:tr w:rsidR="0031177E" w:rsidRPr="0031177E" w:rsidTr="007E59F1">
        <w:tc>
          <w:tcPr>
            <w:tcW w:w="2943" w:type="dxa"/>
          </w:tcPr>
          <w:p w:rsidR="0031177E" w:rsidRPr="0031177E" w:rsidRDefault="00F549B4" w:rsidP="0031177E">
            <w:pPr>
              <w:tabs>
                <w:tab w:val="center" w:pos="4677"/>
                <w:tab w:val="right" w:pos="9355"/>
              </w:tabs>
              <w:spacing w:after="0" w:line="240" w:lineRule="auto"/>
              <w:rPr>
                <w:rFonts w:ascii="Times New Roman" w:eastAsia="Times New Roman" w:hAnsi="Times New Roman"/>
                <w:sz w:val="24"/>
                <w:szCs w:val="24"/>
                <w:lang w:val="en-US" w:eastAsia="ru-RU"/>
              </w:rPr>
            </w:pPr>
            <w:hyperlink r:id="rId15" w:history="1">
              <w:r w:rsidR="00B12426" w:rsidRPr="00343726">
                <w:rPr>
                  <w:rStyle w:val="af5"/>
                  <w:rFonts w:ascii="Times New Roman" w:eastAsia="Times New Roman" w:hAnsi="Times New Roman"/>
                  <w:sz w:val="24"/>
                  <w:szCs w:val="24"/>
                  <w:lang w:val="en-US" w:eastAsia="ru-RU"/>
                </w:rPr>
                <w:t>www.elibrary.ru</w:t>
              </w:r>
            </w:hyperlink>
          </w:p>
        </w:tc>
        <w:tc>
          <w:tcPr>
            <w:tcW w:w="6417" w:type="dxa"/>
          </w:tcPr>
          <w:p w:rsidR="0031177E" w:rsidRPr="0031177E" w:rsidRDefault="0031177E" w:rsidP="0031177E">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Научная электронная библиотека</w:t>
            </w:r>
          </w:p>
        </w:tc>
      </w:tr>
      <w:tr w:rsidR="0031177E" w:rsidRPr="0031177E" w:rsidTr="007E59F1">
        <w:tc>
          <w:tcPr>
            <w:tcW w:w="2943" w:type="dxa"/>
          </w:tcPr>
          <w:p w:rsidR="0031177E" w:rsidRPr="0031177E" w:rsidRDefault="00F549B4" w:rsidP="0031177E">
            <w:pPr>
              <w:tabs>
                <w:tab w:val="center" w:pos="4677"/>
                <w:tab w:val="right" w:pos="9355"/>
              </w:tabs>
              <w:spacing w:after="0" w:line="240" w:lineRule="auto"/>
              <w:rPr>
                <w:rFonts w:ascii="Times New Roman" w:eastAsia="Times New Roman" w:hAnsi="Times New Roman"/>
                <w:sz w:val="24"/>
                <w:szCs w:val="24"/>
                <w:lang w:val="en-US" w:eastAsia="ru-RU"/>
              </w:rPr>
            </w:pPr>
            <w:hyperlink r:id="rId16" w:history="1">
              <w:r w:rsidR="00B12426" w:rsidRPr="00343726">
                <w:rPr>
                  <w:rStyle w:val="af5"/>
                  <w:rFonts w:ascii="Times New Roman" w:eastAsia="Times New Roman" w:hAnsi="Times New Roman"/>
                  <w:sz w:val="24"/>
                  <w:szCs w:val="24"/>
                  <w:lang w:val="en-US" w:eastAsia="ru-RU"/>
                </w:rPr>
                <w:t>www.ebiblioteka.ru</w:t>
              </w:r>
            </w:hyperlink>
          </w:p>
        </w:tc>
        <w:tc>
          <w:tcPr>
            <w:tcW w:w="6417" w:type="dxa"/>
          </w:tcPr>
          <w:p w:rsidR="0031177E" w:rsidRPr="0031177E" w:rsidRDefault="0031177E" w:rsidP="0031177E">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Универсальные базы данных изданий </w:t>
            </w:r>
          </w:p>
        </w:tc>
      </w:tr>
    </w:tbl>
    <w:p w:rsidR="0031177E" w:rsidRPr="0031177E" w:rsidRDefault="0031177E" w:rsidP="0031177E">
      <w:pPr>
        <w:autoSpaceDE w:val="0"/>
        <w:autoSpaceDN w:val="0"/>
        <w:adjustRightInd w:val="0"/>
        <w:spacing w:after="0"/>
        <w:ind w:firstLine="709"/>
        <w:jc w:val="both"/>
        <w:rPr>
          <w:rFonts w:ascii="Times New Roman" w:eastAsia="Times New Roman" w:hAnsi="Times New Roman"/>
          <w:bCs/>
          <w:color w:val="000000" w:themeColor="text1"/>
          <w:sz w:val="24"/>
          <w:szCs w:val="24"/>
          <w:lang w:eastAsia="ru-RU"/>
        </w:rPr>
      </w:pPr>
      <w:r w:rsidRPr="0031177E">
        <w:rPr>
          <w:rFonts w:ascii="Times New Roman" w:eastAsia="Times New Roman" w:hAnsi="Times New Roman"/>
          <w:bCs/>
          <w:color w:val="000000" w:themeColor="text1"/>
          <w:sz w:val="24"/>
          <w:szCs w:val="24"/>
          <w:lang w:eastAsia="ru-RU"/>
        </w:rPr>
        <w:t xml:space="preserve">Программное обеспечение (Пакет </w:t>
      </w:r>
      <w:r w:rsidRPr="0031177E">
        <w:rPr>
          <w:rFonts w:ascii="Times New Roman" w:eastAsia="Times New Roman" w:hAnsi="Times New Roman"/>
          <w:bCs/>
          <w:color w:val="000000" w:themeColor="text1"/>
          <w:sz w:val="24"/>
          <w:szCs w:val="24"/>
          <w:lang w:val="en-US" w:eastAsia="ru-RU"/>
        </w:rPr>
        <w:t>MSOffice</w:t>
      </w:r>
      <w:r w:rsidRPr="0031177E">
        <w:rPr>
          <w:rFonts w:ascii="Times New Roman" w:eastAsia="Times New Roman" w:hAnsi="Times New Roman"/>
          <w:bCs/>
          <w:color w:val="000000" w:themeColor="text1"/>
          <w:sz w:val="24"/>
          <w:szCs w:val="24"/>
          <w:lang w:eastAsia="ru-RU"/>
        </w:rPr>
        <w:t xml:space="preserve">, </w:t>
      </w:r>
      <w:r w:rsidRPr="0031177E">
        <w:rPr>
          <w:rFonts w:ascii="Times New Roman" w:eastAsia="Times New Roman" w:hAnsi="Times New Roman"/>
          <w:bCs/>
          <w:color w:val="000000" w:themeColor="text1"/>
          <w:sz w:val="24"/>
          <w:szCs w:val="24"/>
          <w:lang w:val="en-US" w:eastAsia="ru-RU"/>
        </w:rPr>
        <w:t>LMSMoodle</w:t>
      </w:r>
      <w:r w:rsidRPr="0031177E">
        <w:rPr>
          <w:rFonts w:ascii="Times New Roman" w:eastAsia="Times New Roman" w:hAnsi="Times New Roman"/>
          <w:bCs/>
          <w:color w:val="000000" w:themeColor="text1"/>
          <w:sz w:val="24"/>
          <w:szCs w:val="24"/>
          <w:lang w:eastAsia="ru-RU"/>
        </w:rPr>
        <w:t>, Интернет браузер и т.д.)</w:t>
      </w:r>
    </w:p>
    <w:p w:rsidR="0031177E" w:rsidRDefault="0031177E" w:rsidP="0031177E">
      <w:pPr>
        <w:spacing w:after="0"/>
        <w:jc w:val="center"/>
        <w:rPr>
          <w:rFonts w:ascii="Times New Roman" w:eastAsia="Times New Roman" w:hAnsi="Times New Roman"/>
          <w:b/>
          <w:sz w:val="24"/>
          <w:szCs w:val="24"/>
          <w:lang w:eastAsia="ru-RU"/>
        </w:rPr>
      </w:pPr>
    </w:p>
    <w:p w:rsidR="000863C6" w:rsidRPr="0031177E" w:rsidRDefault="000863C6" w:rsidP="0031177E">
      <w:pPr>
        <w:spacing w:after="0"/>
        <w:jc w:val="center"/>
        <w:rPr>
          <w:rFonts w:ascii="Times New Roman" w:eastAsia="Times New Roman" w:hAnsi="Times New Roman"/>
          <w:b/>
          <w:sz w:val="24"/>
          <w:szCs w:val="24"/>
          <w:lang w:eastAsia="ru-RU"/>
        </w:rPr>
      </w:pPr>
    </w:p>
    <w:p w:rsidR="00DB597C" w:rsidRPr="00DB597C" w:rsidRDefault="00DB597C" w:rsidP="00DB597C">
      <w:pPr>
        <w:autoSpaceDE w:val="0"/>
        <w:autoSpaceDN w:val="0"/>
        <w:adjustRightInd w:val="0"/>
        <w:spacing w:after="0" w:line="240" w:lineRule="auto"/>
        <w:jc w:val="both"/>
        <w:rPr>
          <w:rFonts w:ascii="Times New Roman" w:eastAsia="Times New Roman" w:hAnsi="Times New Roman"/>
          <w:b/>
          <w:bCs/>
          <w:sz w:val="28"/>
          <w:szCs w:val="28"/>
          <w:lang w:eastAsia="ru-RU"/>
        </w:rPr>
      </w:pPr>
    </w:p>
    <w:p w:rsidR="00DB597C" w:rsidRPr="00DB597C" w:rsidRDefault="00FF68C1" w:rsidP="00FF68C1">
      <w:pPr>
        <w:tabs>
          <w:tab w:val="left" w:pos="1875"/>
          <w:tab w:val="center" w:pos="4819"/>
        </w:tabs>
        <w:spacing w:after="0" w:line="36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ab/>
      </w:r>
      <w:r>
        <w:rPr>
          <w:rFonts w:ascii="Times New Roman" w:eastAsia="Times New Roman" w:hAnsi="Times New Roman"/>
          <w:b/>
          <w:sz w:val="24"/>
          <w:szCs w:val="24"/>
          <w:lang w:eastAsia="ru-RU"/>
        </w:rPr>
        <w:tab/>
      </w:r>
      <w:r w:rsidR="00DB597C" w:rsidRPr="00DB597C">
        <w:rPr>
          <w:rFonts w:ascii="Times New Roman" w:eastAsia="Times New Roman" w:hAnsi="Times New Roman"/>
          <w:b/>
          <w:sz w:val="24"/>
          <w:szCs w:val="24"/>
          <w:lang w:eastAsia="ru-RU"/>
        </w:rPr>
        <w:t>5.2. ПРОГРАММА ДИСЦИПЛИНЫ</w:t>
      </w:r>
    </w:p>
    <w:p w:rsidR="00DB597C" w:rsidRPr="00DB597C" w:rsidRDefault="00DB597C" w:rsidP="00DB597C">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000863C6" w:rsidRPr="000863C6">
        <w:rPr>
          <w:rFonts w:ascii="Times New Roman CYR" w:eastAsia="Times New Roman" w:hAnsi="Times New Roman CYR" w:cs="Times New Roman CYR"/>
          <w:b/>
          <w:bCs/>
          <w:sz w:val="24"/>
          <w:szCs w:val="24"/>
          <w:lang w:eastAsia="ru-RU"/>
        </w:rPr>
        <w:t>Элементарная математика: уравнения и неравенства</w:t>
      </w:r>
      <w:r w:rsidRPr="00DB597C">
        <w:rPr>
          <w:rFonts w:ascii="Times New Roman" w:eastAsia="Times New Roman" w:hAnsi="Times New Roman"/>
          <w:b/>
          <w:bCs/>
          <w:sz w:val="24"/>
          <w:szCs w:val="24"/>
          <w:lang w:eastAsia="ru-RU"/>
        </w:rPr>
        <w:t>»</w:t>
      </w:r>
    </w:p>
    <w:p w:rsidR="00A2610D" w:rsidRPr="00705040" w:rsidRDefault="00A2610D" w:rsidP="00296503">
      <w:pPr>
        <w:pStyle w:val="a4"/>
        <w:numPr>
          <w:ilvl w:val="0"/>
          <w:numId w:val="11"/>
        </w:num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sidRPr="00705040">
        <w:rPr>
          <w:rFonts w:ascii="Times New Roman" w:eastAsia="Times New Roman" w:hAnsi="Times New Roman"/>
          <w:b/>
          <w:bCs/>
          <w:sz w:val="24"/>
          <w:szCs w:val="24"/>
          <w:lang w:eastAsia="ru-RU"/>
        </w:rPr>
        <w:t>Пояснительная записка</w:t>
      </w:r>
    </w:p>
    <w:p w:rsidR="00A2610D" w:rsidRPr="00A2610D" w:rsidRDefault="00A2610D" w:rsidP="00A2610D">
      <w:pPr>
        <w:autoSpaceDE w:val="0"/>
        <w:autoSpaceDN w:val="0"/>
        <w:adjustRightInd w:val="0"/>
        <w:spacing w:after="0"/>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Учебная программа дисциплины «</w:t>
      </w:r>
      <w:r w:rsidR="006F588F" w:rsidRPr="004277DA">
        <w:rPr>
          <w:rFonts w:ascii="Times New Roman" w:hAnsi="Times New Roman"/>
        </w:rPr>
        <w:t>Элементарная математика: уравнения и неравенства</w:t>
      </w:r>
      <w:r w:rsidRPr="00A2610D">
        <w:rPr>
          <w:rFonts w:ascii="Times New Roman" w:eastAsia="Times New Roman" w:hAnsi="Times New Roman"/>
          <w:bCs/>
          <w:sz w:val="24"/>
          <w:szCs w:val="24"/>
          <w:lang w:eastAsia="ru-RU"/>
        </w:rPr>
        <w:t>» в рамках модуля «</w:t>
      </w:r>
      <w:r w:rsidR="00FA2F94" w:rsidRPr="00E57172">
        <w:rPr>
          <w:rFonts w:ascii="Times New Roman" w:eastAsia="Times New Roman" w:hAnsi="Times New Roman"/>
          <w:bCs/>
          <w:sz w:val="24"/>
          <w:szCs w:val="24"/>
          <w:lang w:eastAsia="ru-RU"/>
        </w:rPr>
        <w:t>Технология обучения математике</w:t>
      </w:r>
      <w:r w:rsidRPr="00A2610D">
        <w:rPr>
          <w:rFonts w:ascii="Times New Roman" w:eastAsia="Times New Roman" w:hAnsi="Times New Roman"/>
          <w:bCs/>
          <w:sz w:val="24"/>
          <w:szCs w:val="24"/>
          <w:lang w:eastAsia="ru-RU"/>
        </w:rPr>
        <w:t>» дает возможность актуализ</w:t>
      </w:r>
      <w:r w:rsidR="006170B4">
        <w:rPr>
          <w:rFonts w:ascii="Times New Roman" w:eastAsia="Times New Roman" w:hAnsi="Times New Roman"/>
          <w:bCs/>
          <w:sz w:val="24"/>
          <w:szCs w:val="24"/>
          <w:lang w:eastAsia="ru-RU"/>
        </w:rPr>
        <w:t>ировать знания школьного курса алгебры</w:t>
      </w:r>
      <w:r w:rsidRPr="00A2610D">
        <w:rPr>
          <w:rFonts w:ascii="Times New Roman" w:eastAsia="Times New Roman" w:hAnsi="Times New Roman"/>
          <w:bCs/>
          <w:sz w:val="24"/>
          <w:szCs w:val="24"/>
          <w:lang w:eastAsia="ru-RU"/>
        </w:rPr>
        <w:t xml:space="preserve">, а также дает систематизированные современные знания по </w:t>
      </w:r>
      <w:r w:rsidR="006170B4">
        <w:rPr>
          <w:rFonts w:ascii="Times New Roman" w:eastAsia="Times New Roman" w:hAnsi="Times New Roman"/>
          <w:bCs/>
          <w:sz w:val="24"/>
          <w:szCs w:val="24"/>
          <w:lang w:eastAsia="ru-RU"/>
        </w:rPr>
        <w:t xml:space="preserve">решению </w:t>
      </w:r>
      <w:r w:rsidR="0020281F">
        <w:rPr>
          <w:rFonts w:ascii="Times New Roman" w:eastAsia="Times New Roman" w:hAnsi="Times New Roman"/>
          <w:bCs/>
          <w:sz w:val="24"/>
          <w:szCs w:val="24"/>
          <w:lang w:eastAsia="ru-RU"/>
        </w:rPr>
        <w:t>уравнений и неравенств</w:t>
      </w:r>
      <w:r w:rsidRPr="00A2610D">
        <w:rPr>
          <w:rFonts w:ascii="Times New Roman" w:eastAsia="Times New Roman" w:hAnsi="Times New Roman"/>
          <w:bCs/>
          <w:sz w:val="24"/>
          <w:szCs w:val="24"/>
          <w:lang w:eastAsia="ru-RU"/>
        </w:rPr>
        <w:t>.</w:t>
      </w:r>
    </w:p>
    <w:p w:rsidR="00A2610D" w:rsidRPr="00A2610D" w:rsidRDefault="00A2610D" w:rsidP="00A2610D">
      <w:pPr>
        <w:autoSpaceDE w:val="0"/>
        <w:autoSpaceDN w:val="0"/>
        <w:adjustRightInd w:val="0"/>
        <w:spacing w:after="0"/>
        <w:ind w:firstLine="709"/>
        <w:jc w:val="both"/>
        <w:rPr>
          <w:rFonts w:ascii="Times New Roman" w:eastAsia="Times New Roman" w:hAnsi="Times New Roman"/>
          <w:bCs/>
          <w:sz w:val="24"/>
          <w:szCs w:val="24"/>
          <w:lang w:eastAsia="ru-RU"/>
        </w:rPr>
      </w:pPr>
    </w:p>
    <w:p w:rsidR="00A2610D" w:rsidRPr="00705040" w:rsidRDefault="00A2610D" w:rsidP="00296503">
      <w:pPr>
        <w:pStyle w:val="a4"/>
        <w:numPr>
          <w:ilvl w:val="0"/>
          <w:numId w:val="11"/>
        </w:numPr>
        <w:autoSpaceDE w:val="0"/>
        <w:autoSpaceDN w:val="0"/>
        <w:adjustRightInd w:val="0"/>
        <w:spacing w:after="0" w:line="240" w:lineRule="auto"/>
        <w:jc w:val="both"/>
        <w:rPr>
          <w:rFonts w:ascii="Times New Roman" w:eastAsia="Times New Roman" w:hAnsi="Times New Roman"/>
          <w:bCs/>
          <w:sz w:val="24"/>
          <w:szCs w:val="24"/>
          <w:lang w:eastAsia="ru-RU"/>
        </w:rPr>
      </w:pPr>
      <w:r w:rsidRPr="00705040">
        <w:rPr>
          <w:rFonts w:ascii="Times New Roman" w:eastAsia="Times New Roman" w:hAnsi="Times New Roman"/>
          <w:b/>
          <w:bCs/>
          <w:sz w:val="24"/>
          <w:szCs w:val="24"/>
          <w:lang w:eastAsia="ru-RU"/>
        </w:rPr>
        <w:t>Место в структуре модуля</w:t>
      </w:r>
    </w:p>
    <w:p w:rsidR="00A2610D" w:rsidRPr="00A2610D" w:rsidRDefault="00A2610D" w:rsidP="00A2610D">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lastRenderedPageBreak/>
        <w:t>Дисциплина «</w:t>
      </w:r>
      <w:r w:rsidR="00801C35" w:rsidRPr="004277DA">
        <w:rPr>
          <w:rFonts w:ascii="Times New Roman" w:hAnsi="Times New Roman"/>
        </w:rPr>
        <w:t>Элементарная математика: уравнения и неравенства</w:t>
      </w:r>
      <w:r w:rsidRPr="00A2610D">
        <w:rPr>
          <w:rFonts w:ascii="Times New Roman" w:eastAsia="Times New Roman" w:hAnsi="Times New Roman"/>
          <w:sz w:val="24"/>
          <w:szCs w:val="24"/>
          <w:lang w:eastAsia="ru-RU"/>
        </w:rPr>
        <w:t xml:space="preserve">» относится к </w:t>
      </w:r>
      <w:r w:rsidR="00B15574">
        <w:rPr>
          <w:rFonts w:ascii="Times New Roman" w:eastAsia="Times New Roman" w:hAnsi="Times New Roman"/>
          <w:sz w:val="24"/>
          <w:szCs w:val="24"/>
          <w:lang w:eastAsia="ru-RU"/>
        </w:rPr>
        <w:t>основно</w:t>
      </w:r>
      <w:r w:rsidRPr="00A2610D">
        <w:rPr>
          <w:rFonts w:ascii="Times New Roman" w:eastAsia="Times New Roman" w:hAnsi="Times New Roman"/>
          <w:sz w:val="24"/>
          <w:szCs w:val="24"/>
          <w:lang w:eastAsia="ru-RU"/>
        </w:rPr>
        <w:t>й части комплексного модуля «</w:t>
      </w:r>
      <w:r w:rsidR="00FA2F94" w:rsidRPr="00E57172">
        <w:rPr>
          <w:rFonts w:ascii="Times New Roman" w:eastAsia="Times New Roman" w:hAnsi="Times New Roman"/>
          <w:bCs/>
          <w:sz w:val="24"/>
          <w:szCs w:val="24"/>
          <w:lang w:eastAsia="ru-RU"/>
        </w:rPr>
        <w:t>Технология обучения математике</w:t>
      </w:r>
      <w:r w:rsidRPr="00A2610D">
        <w:rPr>
          <w:rFonts w:ascii="Times New Roman" w:eastAsia="Times New Roman" w:hAnsi="Times New Roman"/>
          <w:sz w:val="24"/>
          <w:szCs w:val="24"/>
          <w:lang w:eastAsia="ru-RU"/>
        </w:rPr>
        <w:t>».</w:t>
      </w:r>
    </w:p>
    <w:p w:rsidR="00A2610D" w:rsidRPr="00A2610D" w:rsidRDefault="00A2610D" w:rsidP="00A2610D">
      <w:pPr>
        <w:tabs>
          <w:tab w:val="left" w:pos="1260"/>
        </w:tabs>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Для освоения дисциплины </w:t>
      </w:r>
      <w:r w:rsidRPr="00A2610D">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 «</w:t>
      </w:r>
      <w:r w:rsidR="00E45B7F" w:rsidRPr="00E45B7F">
        <w:rPr>
          <w:rFonts w:ascii="Times New Roman" w:eastAsia="Times New Roman" w:hAnsi="Times New Roman"/>
          <w:color w:val="1D1B11"/>
          <w:sz w:val="24"/>
          <w:szCs w:val="24"/>
          <w:lang w:eastAsia="ru-RU"/>
        </w:rPr>
        <w:t>Математика</w:t>
      </w:r>
      <w:r w:rsidRPr="00A2610D">
        <w:rPr>
          <w:rFonts w:ascii="Times New Roman" w:eastAsia="Times New Roman" w:hAnsi="Times New Roman"/>
          <w:color w:val="1D1B11"/>
          <w:sz w:val="24"/>
          <w:szCs w:val="24"/>
          <w:lang w:eastAsia="ru-RU"/>
        </w:rPr>
        <w:t>»</w:t>
      </w:r>
      <w:r w:rsidR="001F35E1">
        <w:rPr>
          <w:rFonts w:ascii="Times New Roman" w:eastAsia="Times New Roman" w:hAnsi="Times New Roman"/>
          <w:color w:val="1D1B11"/>
          <w:sz w:val="24"/>
          <w:szCs w:val="24"/>
          <w:lang w:eastAsia="ru-RU"/>
        </w:rPr>
        <w:t xml:space="preserve">, «Элементарная математика: текстовые задачи» </w:t>
      </w:r>
      <w:r w:rsidRPr="00A2610D">
        <w:rPr>
          <w:rFonts w:ascii="Times New Roman" w:eastAsia="Times New Roman" w:hAnsi="Times New Roman"/>
          <w:color w:val="1D1B11"/>
          <w:sz w:val="24"/>
          <w:szCs w:val="24"/>
          <w:lang w:eastAsia="ru-RU"/>
        </w:rPr>
        <w:t>на предыдущем уровне образования.</w:t>
      </w:r>
    </w:p>
    <w:p w:rsidR="00A2610D" w:rsidRPr="00A2610D" w:rsidRDefault="00A2610D" w:rsidP="00A2610D">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Освоение данной дисциплины является основой для </w:t>
      </w:r>
      <w:r w:rsidR="00B15574">
        <w:rPr>
          <w:rFonts w:ascii="Times New Roman" w:eastAsia="Times New Roman" w:hAnsi="Times New Roman"/>
          <w:sz w:val="24"/>
          <w:szCs w:val="24"/>
          <w:lang w:eastAsia="ru-RU"/>
        </w:rPr>
        <w:t>последующей профессиональной деятельности</w:t>
      </w:r>
      <w:r w:rsidRPr="00A2610D">
        <w:rPr>
          <w:rFonts w:ascii="Times New Roman" w:eastAsia="Times New Roman" w:hAnsi="Times New Roman"/>
          <w:sz w:val="24"/>
          <w:szCs w:val="24"/>
          <w:lang w:eastAsia="ru-RU"/>
        </w:rPr>
        <w:t>.</w:t>
      </w:r>
    </w:p>
    <w:p w:rsidR="00A2610D" w:rsidRPr="00A2610D" w:rsidRDefault="00A2610D" w:rsidP="00A2610D">
      <w:pPr>
        <w:spacing w:after="0"/>
        <w:ind w:firstLine="720"/>
        <w:jc w:val="both"/>
        <w:rPr>
          <w:rFonts w:ascii="Times New Roman" w:eastAsia="Times New Roman" w:hAnsi="Times New Roman"/>
          <w:sz w:val="24"/>
          <w:szCs w:val="24"/>
          <w:lang w:eastAsia="ru-RU"/>
        </w:rPr>
      </w:pPr>
    </w:p>
    <w:p w:rsidR="00A2610D" w:rsidRPr="00A2610D" w:rsidRDefault="00A2610D" w:rsidP="00296503">
      <w:pPr>
        <w:numPr>
          <w:ilvl w:val="0"/>
          <w:numId w:val="11"/>
        </w:numPr>
        <w:spacing w:after="0" w:line="240" w:lineRule="auto"/>
        <w:contextualSpacing/>
        <w:jc w:val="both"/>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Цели и задачи</w:t>
      </w:r>
    </w:p>
    <w:p w:rsidR="00A2610D" w:rsidRPr="00A2610D" w:rsidRDefault="00A2610D" w:rsidP="00A2610D">
      <w:pPr>
        <w:spacing w:after="0"/>
        <w:ind w:firstLine="709"/>
        <w:jc w:val="both"/>
        <w:rPr>
          <w:rFonts w:ascii="Times New Roman" w:eastAsia="Times New Roman" w:hAnsi="Times New Roman"/>
          <w:b/>
          <w:sz w:val="24"/>
          <w:szCs w:val="24"/>
          <w:lang w:eastAsia="ru-RU"/>
        </w:rPr>
      </w:pPr>
      <w:r w:rsidRPr="00A2610D">
        <w:rPr>
          <w:rFonts w:ascii="Times New Roman" w:eastAsia="Times New Roman" w:hAnsi="Times New Roman"/>
          <w:i/>
          <w:color w:val="1D1B11"/>
          <w:spacing w:val="-1"/>
          <w:sz w:val="24"/>
          <w:szCs w:val="24"/>
          <w:lang w:eastAsia="ru-RU"/>
        </w:rPr>
        <w:t>Цель</w:t>
      </w:r>
      <w:r w:rsidR="00C66986">
        <w:rPr>
          <w:rFonts w:ascii="Times New Roman" w:eastAsia="Times New Roman" w:hAnsi="Times New Roman"/>
          <w:i/>
          <w:color w:val="1D1B11"/>
          <w:spacing w:val="-1"/>
          <w:sz w:val="24"/>
          <w:szCs w:val="24"/>
          <w:lang w:eastAsia="ru-RU"/>
        </w:rPr>
        <w:t>ю</w:t>
      </w:r>
      <w:r w:rsidR="00B15574">
        <w:rPr>
          <w:rFonts w:ascii="Times New Roman" w:eastAsia="Times New Roman" w:hAnsi="Times New Roman"/>
          <w:i/>
          <w:color w:val="1D1B11"/>
          <w:spacing w:val="-1"/>
          <w:sz w:val="24"/>
          <w:szCs w:val="24"/>
          <w:lang w:eastAsia="ru-RU"/>
        </w:rPr>
        <w:t xml:space="preserve"> </w:t>
      </w:r>
      <w:r w:rsidRPr="00A2610D">
        <w:rPr>
          <w:rFonts w:ascii="Times New Roman" w:eastAsia="Times New Roman" w:hAnsi="Times New Roman"/>
          <w:i/>
          <w:color w:val="1D1B11"/>
          <w:sz w:val="24"/>
          <w:szCs w:val="24"/>
          <w:lang w:eastAsia="ru-RU"/>
        </w:rPr>
        <w:t>дисциплины</w:t>
      </w:r>
      <w:r w:rsidRPr="00A2610D">
        <w:rPr>
          <w:rFonts w:ascii="Times New Roman" w:eastAsia="Times New Roman" w:hAnsi="Times New Roman"/>
          <w:color w:val="1D1B11"/>
          <w:sz w:val="24"/>
          <w:szCs w:val="24"/>
          <w:lang w:eastAsia="ru-RU"/>
        </w:rPr>
        <w:t xml:space="preserve"> «</w:t>
      </w:r>
      <w:r w:rsidR="002C0F2E" w:rsidRPr="004277DA">
        <w:rPr>
          <w:rFonts w:ascii="Times New Roman" w:hAnsi="Times New Roman"/>
        </w:rPr>
        <w:t>Элементарная математика: уравнения и неравенства</w:t>
      </w:r>
      <w:r w:rsidRPr="00A2610D">
        <w:rPr>
          <w:rFonts w:ascii="Times New Roman" w:eastAsia="Times New Roman" w:hAnsi="Times New Roman"/>
          <w:color w:val="1D1B11"/>
          <w:sz w:val="24"/>
          <w:szCs w:val="24"/>
          <w:lang w:eastAsia="ru-RU"/>
        </w:rPr>
        <w:t xml:space="preserve">» </w:t>
      </w:r>
      <w:r w:rsidR="007B0FE1">
        <w:rPr>
          <w:rFonts w:ascii="Times New Roman" w:eastAsia="Times New Roman" w:hAnsi="Times New Roman"/>
          <w:sz w:val="24"/>
          <w:szCs w:val="24"/>
          <w:lang w:eastAsia="ru-RU"/>
        </w:rPr>
        <w:t>является формирование</w:t>
      </w:r>
      <w:r w:rsidR="00B15574">
        <w:rPr>
          <w:rFonts w:ascii="Times New Roman" w:eastAsia="Times New Roman" w:hAnsi="Times New Roman"/>
          <w:sz w:val="24"/>
          <w:szCs w:val="24"/>
          <w:lang w:eastAsia="ru-RU"/>
        </w:rPr>
        <w:t xml:space="preserve"> </w:t>
      </w:r>
      <w:r w:rsidR="007B0FE1" w:rsidRPr="007B0FE1">
        <w:rPr>
          <w:rFonts w:ascii="Times New Roman" w:eastAsia="Times New Roman" w:hAnsi="Times New Roman"/>
          <w:sz w:val="24"/>
          <w:szCs w:val="24"/>
          <w:lang w:eastAsia="ru-RU"/>
        </w:rPr>
        <w:t>систематизированных знаний в области элементарной математики как базы для изучения высшей математики и основы, на которой строится методика обучения предмету</w:t>
      </w:r>
      <w:r w:rsidRPr="00A2610D">
        <w:rPr>
          <w:rFonts w:ascii="Times New Roman" w:eastAsia="Times New Roman" w:hAnsi="Times New Roman"/>
          <w:sz w:val="24"/>
          <w:szCs w:val="24"/>
          <w:lang w:eastAsia="ru-RU"/>
        </w:rPr>
        <w:t>.</w:t>
      </w:r>
    </w:p>
    <w:p w:rsidR="00A2610D" w:rsidRPr="00A2610D" w:rsidRDefault="00A2610D" w:rsidP="00A2610D">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i/>
          <w:iCs/>
          <w:sz w:val="24"/>
          <w:szCs w:val="24"/>
          <w:lang w:eastAsia="ru-RU"/>
        </w:rPr>
        <w:t>Задачи дисциплины:</w:t>
      </w:r>
    </w:p>
    <w:p w:rsidR="00B07B69" w:rsidRPr="00B07B69" w:rsidRDefault="00B07B69" w:rsidP="00296503">
      <w:pPr>
        <w:numPr>
          <w:ilvl w:val="0"/>
          <w:numId w:val="7"/>
        </w:numPr>
        <w:spacing w:after="0" w:line="240" w:lineRule="auto"/>
        <w:jc w:val="both"/>
        <w:rPr>
          <w:rFonts w:ascii="Times New Roman" w:eastAsia="Times New Roman" w:hAnsi="Times New Roman"/>
          <w:sz w:val="24"/>
          <w:szCs w:val="24"/>
          <w:lang w:eastAsia="ru-RU"/>
        </w:rPr>
      </w:pPr>
      <w:r w:rsidRPr="00B07B69">
        <w:rPr>
          <w:rFonts w:ascii="Times New Roman" w:eastAsia="Times New Roman" w:hAnsi="Times New Roman"/>
          <w:sz w:val="24"/>
          <w:szCs w:val="24"/>
          <w:lang w:eastAsia="ru-RU"/>
        </w:rPr>
        <w:t>систематизация, углубление и расширение знаний по элементарной математике, создание необходимой теоретической базы для решения задач;</w:t>
      </w:r>
    </w:p>
    <w:p w:rsidR="00B07B69" w:rsidRPr="00B07B69" w:rsidRDefault="00B07B69" w:rsidP="00296503">
      <w:pPr>
        <w:numPr>
          <w:ilvl w:val="0"/>
          <w:numId w:val="7"/>
        </w:numPr>
        <w:spacing w:after="0" w:line="240" w:lineRule="auto"/>
        <w:jc w:val="both"/>
        <w:rPr>
          <w:rFonts w:ascii="Times New Roman" w:eastAsia="Times New Roman" w:hAnsi="Times New Roman"/>
          <w:sz w:val="24"/>
          <w:szCs w:val="24"/>
          <w:lang w:eastAsia="ru-RU"/>
        </w:rPr>
      </w:pPr>
      <w:r w:rsidRPr="00B07B69">
        <w:rPr>
          <w:rFonts w:ascii="Times New Roman" w:eastAsia="Times New Roman" w:hAnsi="Times New Roman"/>
          <w:sz w:val="24"/>
          <w:szCs w:val="24"/>
          <w:lang w:eastAsia="ru-RU"/>
        </w:rPr>
        <w:t>выделение методов рассуждений и доказательств, методов и приёмов решения и составления задач различных типов;</w:t>
      </w:r>
    </w:p>
    <w:p w:rsidR="00B07B69" w:rsidRPr="00B07B69" w:rsidRDefault="00B07B69" w:rsidP="00296503">
      <w:pPr>
        <w:numPr>
          <w:ilvl w:val="0"/>
          <w:numId w:val="7"/>
        </w:numPr>
        <w:spacing w:after="0" w:line="240" w:lineRule="auto"/>
        <w:jc w:val="both"/>
        <w:rPr>
          <w:rFonts w:ascii="Times New Roman" w:eastAsia="Times New Roman" w:hAnsi="Times New Roman"/>
          <w:sz w:val="24"/>
          <w:szCs w:val="24"/>
          <w:lang w:eastAsia="ru-RU"/>
        </w:rPr>
      </w:pPr>
      <w:r w:rsidRPr="00B07B69">
        <w:rPr>
          <w:rFonts w:ascii="Times New Roman" w:eastAsia="Times New Roman" w:hAnsi="Times New Roman"/>
          <w:sz w:val="24"/>
          <w:szCs w:val="24"/>
          <w:lang w:eastAsia="ru-RU"/>
        </w:rPr>
        <w:t>формирование умений применять выделенные приёмы и методы при решении и составлении задач;</w:t>
      </w:r>
    </w:p>
    <w:p w:rsidR="00B07B69" w:rsidRPr="00B07B69" w:rsidRDefault="00B07B69" w:rsidP="00296503">
      <w:pPr>
        <w:numPr>
          <w:ilvl w:val="0"/>
          <w:numId w:val="7"/>
        </w:numPr>
        <w:spacing w:after="0" w:line="240" w:lineRule="auto"/>
        <w:jc w:val="both"/>
        <w:rPr>
          <w:rFonts w:ascii="Times New Roman" w:eastAsia="Times New Roman" w:hAnsi="Times New Roman"/>
          <w:sz w:val="24"/>
          <w:szCs w:val="24"/>
          <w:lang w:eastAsia="ru-RU"/>
        </w:rPr>
      </w:pPr>
      <w:r w:rsidRPr="00B07B69">
        <w:rPr>
          <w:rFonts w:ascii="Times New Roman" w:eastAsia="Times New Roman" w:hAnsi="Times New Roman"/>
          <w:sz w:val="24"/>
          <w:szCs w:val="24"/>
          <w:lang w:eastAsia="ru-RU"/>
        </w:rPr>
        <w:t>формирование умений осуществлять поиск решения задач;</w:t>
      </w:r>
    </w:p>
    <w:p w:rsidR="00B07B69" w:rsidRPr="00B07B69" w:rsidRDefault="00B07B69" w:rsidP="00296503">
      <w:pPr>
        <w:numPr>
          <w:ilvl w:val="0"/>
          <w:numId w:val="7"/>
        </w:numPr>
        <w:spacing w:after="0" w:line="240" w:lineRule="auto"/>
        <w:jc w:val="both"/>
        <w:rPr>
          <w:rFonts w:ascii="Times New Roman" w:eastAsia="Times New Roman" w:hAnsi="Times New Roman"/>
          <w:sz w:val="24"/>
          <w:szCs w:val="24"/>
          <w:lang w:eastAsia="ru-RU"/>
        </w:rPr>
      </w:pPr>
      <w:r w:rsidRPr="00B07B69">
        <w:rPr>
          <w:rFonts w:ascii="Times New Roman" w:eastAsia="Times New Roman" w:hAnsi="Times New Roman"/>
          <w:sz w:val="24"/>
          <w:szCs w:val="24"/>
          <w:lang w:eastAsia="ru-RU"/>
        </w:rPr>
        <w:t>формирование первоначальных методических умений, связанных с решением задач.</w:t>
      </w:r>
    </w:p>
    <w:p w:rsidR="00A2610D" w:rsidRPr="00A2610D" w:rsidRDefault="00A2610D" w:rsidP="00A2610D">
      <w:pPr>
        <w:spacing w:after="0"/>
        <w:ind w:left="720"/>
        <w:jc w:val="both"/>
        <w:rPr>
          <w:rFonts w:ascii="Times New Roman" w:eastAsia="Times New Roman" w:hAnsi="Times New Roman"/>
          <w:sz w:val="24"/>
          <w:szCs w:val="24"/>
          <w:lang w:eastAsia="ru-RU"/>
        </w:rPr>
      </w:pPr>
    </w:p>
    <w:p w:rsidR="00A2610D" w:rsidRPr="00A2610D" w:rsidRDefault="00A2610D" w:rsidP="00296503">
      <w:pPr>
        <w:numPr>
          <w:ilvl w:val="0"/>
          <w:numId w:val="11"/>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Образовательные результаты</w:t>
      </w:r>
    </w:p>
    <w:p w:rsidR="00B66E44" w:rsidRDefault="00B66E44" w:rsidP="00A2610D">
      <w:pPr>
        <w:shd w:val="clear" w:color="auto" w:fill="FFFFFF"/>
        <w:tabs>
          <w:tab w:val="left" w:pos="1123"/>
        </w:tabs>
        <w:ind w:left="644" w:right="130"/>
        <w:contextualSpacing/>
        <w:jc w:val="both"/>
        <w:rPr>
          <w:rFonts w:ascii="Times New Roman" w:eastAsia="Times New Roman" w:hAnsi="Times New Roman"/>
          <w:color w:val="000000" w:themeColor="text1"/>
          <w:sz w:val="24"/>
          <w:szCs w:val="24"/>
          <w:lang w:eastAsia="ru-RU"/>
        </w:rPr>
      </w:pPr>
    </w:p>
    <w:p w:rsidR="00B15574" w:rsidRDefault="00B15574" w:rsidP="00B15574">
      <w:pPr>
        <w:shd w:val="clear" w:color="auto" w:fill="FFFFFF"/>
        <w:tabs>
          <w:tab w:val="left" w:pos="1123"/>
        </w:tabs>
        <w:spacing w:after="0"/>
        <w:ind w:right="130" w:firstLine="709"/>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 Спосо</w:t>
      </w:r>
      <w:r>
        <w:rPr>
          <w:rFonts w:ascii="Times New Roman" w:eastAsia="Times New Roman" w:hAnsi="Times New Roman"/>
          <w:color w:val="000000"/>
          <w:sz w:val="24"/>
          <w:szCs w:val="24"/>
          <w:lang w:eastAsia="ru-RU"/>
        </w:rPr>
        <w:t>бен осуществлять поиск, критиче</w:t>
      </w:r>
      <w:r w:rsidRPr="000D7FBC">
        <w:rPr>
          <w:rFonts w:ascii="Times New Roman" w:eastAsia="Times New Roman" w:hAnsi="Times New Roman"/>
          <w:color w:val="000000"/>
          <w:sz w:val="24"/>
          <w:szCs w:val="24"/>
          <w:lang w:eastAsia="ru-RU"/>
        </w:rPr>
        <w:t>ский анализ и синтез инфо</w:t>
      </w:r>
      <w:r>
        <w:rPr>
          <w:rFonts w:ascii="Times New Roman" w:eastAsia="Times New Roman" w:hAnsi="Times New Roman"/>
          <w:color w:val="000000"/>
          <w:sz w:val="24"/>
          <w:szCs w:val="24"/>
          <w:lang w:eastAsia="ru-RU"/>
        </w:rPr>
        <w:t>рмации, применять системный под</w:t>
      </w:r>
      <w:r w:rsidRPr="000D7FBC">
        <w:rPr>
          <w:rFonts w:ascii="Times New Roman" w:eastAsia="Times New Roman" w:hAnsi="Times New Roman"/>
          <w:color w:val="000000"/>
          <w:sz w:val="24"/>
          <w:szCs w:val="24"/>
          <w:lang w:eastAsia="ru-RU"/>
        </w:rPr>
        <w:t>ход для решения поставленных задач</w:t>
      </w:r>
      <w:r>
        <w:rPr>
          <w:rFonts w:ascii="Times New Roman" w:eastAsia="Times New Roman" w:hAnsi="Times New Roman"/>
          <w:color w:val="000000"/>
          <w:sz w:val="24"/>
          <w:szCs w:val="24"/>
          <w:lang w:eastAsia="ru-RU"/>
        </w:rPr>
        <w:t>.</w:t>
      </w:r>
    </w:p>
    <w:p w:rsidR="00B15574" w:rsidRDefault="00B15574" w:rsidP="00B15574">
      <w:pPr>
        <w:shd w:val="clear" w:color="auto" w:fill="FFFFFF"/>
        <w:tabs>
          <w:tab w:val="left" w:pos="1123"/>
        </w:tabs>
        <w:spacing w:after="0"/>
        <w:ind w:right="130" w:firstLine="709"/>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УК.1.1. Выбирает источники информации, адекватные поставленным задачам и соответствующие научному мировоззрению</w:t>
      </w:r>
      <w:r>
        <w:rPr>
          <w:rFonts w:ascii="Times New Roman" w:eastAsia="Times New Roman" w:hAnsi="Times New Roman"/>
          <w:color w:val="000000"/>
          <w:sz w:val="24"/>
          <w:szCs w:val="24"/>
          <w:lang w:eastAsia="ru-RU"/>
        </w:rPr>
        <w:t>.</w:t>
      </w:r>
    </w:p>
    <w:p w:rsidR="00B15574" w:rsidRDefault="00B15574" w:rsidP="00B15574">
      <w:pPr>
        <w:shd w:val="clear" w:color="auto" w:fill="FFFFFF"/>
        <w:tabs>
          <w:tab w:val="left" w:pos="1123"/>
        </w:tabs>
        <w:spacing w:after="0"/>
        <w:ind w:right="130" w:firstLine="709"/>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УК.1.2. Демонстрирует умение осуществлять поиск информации для решения поставленных задач в рамках научного мировоззрения</w:t>
      </w:r>
      <w:r>
        <w:rPr>
          <w:rFonts w:ascii="Times New Roman" w:eastAsia="Times New Roman" w:hAnsi="Times New Roman"/>
          <w:color w:val="000000"/>
          <w:sz w:val="24"/>
          <w:szCs w:val="24"/>
          <w:lang w:eastAsia="ru-RU"/>
        </w:rPr>
        <w:t>.</w:t>
      </w:r>
    </w:p>
    <w:p w:rsidR="00B15574" w:rsidRDefault="00B15574" w:rsidP="00B15574">
      <w:pPr>
        <w:shd w:val="clear" w:color="auto" w:fill="FFFFFF"/>
        <w:tabs>
          <w:tab w:val="left" w:pos="1123"/>
        </w:tabs>
        <w:spacing w:after="0"/>
        <w:ind w:right="130" w:firstLine="709"/>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УК.1.5. Определяет рациональные идеи для решения поставленных задач в рамках научного мировоззрения</w:t>
      </w:r>
      <w:r>
        <w:rPr>
          <w:rFonts w:ascii="Times New Roman" w:eastAsia="Times New Roman" w:hAnsi="Times New Roman"/>
          <w:color w:val="000000"/>
          <w:sz w:val="24"/>
          <w:szCs w:val="24"/>
          <w:lang w:eastAsia="ru-RU"/>
        </w:rPr>
        <w:t>.</w:t>
      </w:r>
    </w:p>
    <w:p w:rsidR="00B15574" w:rsidRDefault="00B15574" w:rsidP="00A2610D">
      <w:pPr>
        <w:shd w:val="clear" w:color="auto" w:fill="FFFFFF"/>
        <w:tabs>
          <w:tab w:val="left" w:pos="1123"/>
        </w:tabs>
        <w:ind w:left="644" w:right="130"/>
        <w:contextualSpacing/>
        <w:jc w:val="both"/>
        <w:rPr>
          <w:rFonts w:ascii="Times New Roman" w:eastAsia="Times New Roman" w:hAnsi="Times New Roman"/>
          <w:color w:val="000000"/>
          <w:sz w:val="24"/>
          <w:szCs w:val="24"/>
        </w:rPr>
      </w:pPr>
    </w:p>
    <w:p w:rsidR="00B66E44" w:rsidRPr="00A2610D" w:rsidRDefault="00B66E44" w:rsidP="00A2610D">
      <w:pPr>
        <w:shd w:val="clear" w:color="auto" w:fill="FFFFFF"/>
        <w:tabs>
          <w:tab w:val="left" w:pos="1123"/>
        </w:tabs>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47"/>
        <w:gridCol w:w="2218"/>
        <w:gridCol w:w="1168"/>
        <w:gridCol w:w="2189"/>
        <w:gridCol w:w="1168"/>
        <w:gridCol w:w="2189"/>
      </w:tblGrid>
      <w:tr w:rsidR="00EE06FE" w:rsidRPr="0031177E" w:rsidTr="00EE06FE">
        <w:trPr>
          <w:trHeight w:val="385"/>
        </w:trPr>
        <w:tc>
          <w:tcPr>
            <w:tcW w:w="847" w:type="dxa"/>
            <w:tcBorders>
              <w:top w:val="single" w:sz="2" w:space="0" w:color="000000"/>
              <w:left w:val="single" w:sz="2" w:space="0" w:color="000000"/>
              <w:bottom w:val="single" w:sz="2" w:space="0" w:color="000000"/>
              <w:right w:val="single" w:sz="2" w:space="0" w:color="000000"/>
            </w:tcBorders>
          </w:tcPr>
          <w:p w:rsidR="00EE06FE" w:rsidRPr="0031177E" w:rsidRDefault="00EE06FE" w:rsidP="007E59F1">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EE06FE" w:rsidRPr="0031177E" w:rsidRDefault="00EE06FE" w:rsidP="007E59F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EE06FE" w:rsidRPr="0031177E" w:rsidRDefault="00EE06FE" w:rsidP="007E59F1">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EE06FE" w:rsidRPr="0031177E" w:rsidRDefault="00EE06FE" w:rsidP="007E59F1">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EE06FE" w:rsidRPr="0031177E" w:rsidRDefault="00EE06FE" w:rsidP="00B15574">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Код </w:t>
            </w:r>
            <w:r w:rsidR="00B15574">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EE06FE" w:rsidRPr="0031177E" w:rsidRDefault="00EE06FE" w:rsidP="007E59F1">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EE06FE" w:rsidRPr="0031177E" w:rsidTr="00EE06FE">
        <w:trPr>
          <w:trHeight w:val="385"/>
        </w:trPr>
        <w:tc>
          <w:tcPr>
            <w:tcW w:w="847" w:type="dxa"/>
            <w:tcBorders>
              <w:top w:val="single" w:sz="2" w:space="0" w:color="000000"/>
              <w:left w:val="single" w:sz="2" w:space="0" w:color="000000"/>
              <w:bottom w:val="single" w:sz="2" w:space="0" w:color="000000"/>
              <w:right w:val="single" w:sz="2" w:space="0" w:color="000000"/>
            </w:tcBorders>
          </w:tcPr>
          <w:p w:rsidR="00EE06FE" w:rsidRPr="0031177E" w:rsidRDefault="00EE06FE" w:rsidP="00EE06F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EE06FE" w:rsidRPr="00C85EAC" w:rsidRDefault="00EE06FE" w:rsidP="00EE06FE">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w:t>
            </w:r>
            <w:r w:rsidRPr="00C85EAC">
              <w:rPr>
                <w:rFonts w:ascii="Times New Roman" w:eastAsia="Times New Roman" w:hAnsi="Times New Roman"/>
                <w:sz w:val="24"/>
                <w:szCs w:val="24"/>
                <w:lang w:eastAsia="ru-RU"/>
              </w:rPr>
              <w:lastRenderedPageBreak/>
              <w:t xml:space="preserve">пространстве </w:t>
            </w:r>
          </w:p>
        </w:tc>
        <w:tc>
          <w:tcPr>
            <w:tcW w:w="1168" w:type="dxa"/>
            <w:tcBorders>
              <w:top w:val="single" w:sz="2" w:space="0" w:color="000000"/>
              <w:left w:val="single" w:sz="2" w:space="0" w:color="000000"/>
              <w:bottom w:val="single" w:sz="2" w:space="0" w:color="000000"/>
              <w:right w:val="single" w:sz="2" w:space="0" w:color="000000"/>
            </w:tcBorders>
          </w:tcPr>
          <w:p w:rsidR="00EE06FE" w:rsidRPr="0031177E" w:rsidRDefault="001337E4" w:rsidP="00EE06F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ОР.1-2</w:t>
            </w:r>
            <w:r w:rsidR="00EE06FE"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EE06FE" w:rsidRPr="00C85EAC" w:rsidRDefault="00EE06FE" w:rsidP="009561ED">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w:t>
            </w:r>
            <w:r w:rsidR="009561ED">
              <w:rPr>
                <w:rFonts w:ascii="Times New Roman" w:eastAsia="Times New Roman" w:hAnsi="Times New Roman"/>
                <w:sz w:val="24"/>
                <w:szCs w:val="24"/>
                <w:lang w:eastAsia="ru-RU"/>
              </w:rPr>
              <w:t>решения текстовых задач</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EE06FE" w:rsidRPr="00C85EAC" w:rsidRDefault="00EE06FE" w:rsidP="00EE06FE">
            <w:pPr>
              <w:autoSpaceDE w:val="0"/>
              <w:autoSpaceDN w:val="0"/>
              <w:adjustRightInd w:val="0"/>
              <w:spacing w:after="0" w:line="240" w:lineRule="auto"/>
              <w:jc w:val="center"/>
              <w:rPr>
                <w:rFonts w:ascii="Times New Roman" w:eastAsia="Times New Roman" w:hAnsi="Times New Roman"/>
                <w:sz w:val="24"/>
                <w:szCs w:val="24"/>
                <w:lang w:eastAsia="ru-RU"/>
              </w:rPr>
            </w:pPr>
          </w:p>
          <w:p w:rsidR="00EE06FE" w:rsidRDefault="00B15574" w:rsidP="00EE06FE">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УК.1.1.</w:t>
            </w:r>
          </w:p>
          <w:p w:rsidR="00B15574" w:rsidRPr="00C85EAC" w:rsidRDefault="00B15574" w:rsidP="00EE06F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УК.1.2</w:t>
            </w:r>
            <w:r w:rsidRPr="000D7FBC">
              <w:rPr>
                <w:rFonts w:ascii="Times New Roman" w:eastAsia="Times New Roman" w:hAnsi="Times New Roman"/>
                <w:color w:val="000000"/>
                <w:sz w:val="24"/>
                <w:szCs w:val="24"/>
                <w:lang w:eastAsia="ru-RU"/>
              </w:rPr>
              <w:t>.</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7F4F97" w:rsidRDefault="007F4F97" w:rsidP="007F4F97">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sidRPr="00C85EAC">
              <w:rPr>
                <w:rFonts w:ascii="Times New Roman" w:eastAsia="Times New Roman" w:hAnsi="Times New Roman"/>
                <w:sz w:val="24"/>
                <w:szCs w:val="24"/>
                <w:lang w:eastAsia="ru-RU"/>
              </w:rPr>
              <w:t>Тест</w:t>
            </w:r>
          </w:p>
          <w:p w:rsidR="007F4F97" w:rsidRPr="006933E8" w:rsidRDefault="007F4F97" w:rsidP="007F4F9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EE06FE" w:rsidRPr="00EE06FE" w:rsidRDefault="00EE06FE" w:rsidP="00EE06F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EE06FE" w:rsidRPr="0031177E" w:rsidTr="00EE06FE">
        <w:trPr>
          <w:trHeight w:val="385"/>
        </w:trPr>
        <w:tc>
          <w:tcPr>
            <w:tcW w:w="847" w:type="dxa"/>
            <w:tcBorders>
              <w:top w:val="single" w:sz="2" w:space="0" w:color="000000"/>
              <w:left w:val="single" w:sz="2" w:space="0" w:color="000000"/>
              <w:bottom w:val="single" w:sz="2" w:space="0" w:color="000000"/>
              <w:right w:val="single" w:sz="2" w:space="0" w:color="000000"/>
            </w:tcBorders>
          </w:tcPr>
          <w:p w:rsidR="00EE06FE" w:rsidRPr="0031177E" w:rsidRDefault="00EE06FE" w:rsidP="00EE06F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ОР.2</w:t>
            </w:r>
          </w:p>
        </w:tc>
        <w:tc>
          <w:tcPr>
            <w:tcW w:w="2218" w:type="dxa"/>
            <w:tcBorders>
              <w:top w:val="single" w:sz="2" w:space="0" w:color="000000"/>
              <w:left w:val="single" w:sz="2" w:space="0" w:color="000000"/>
              <w:bottom w:val="single" w:sz="2" w:space="0" w:color="000000"/>
              <w:right w:val="single" w:sz="2" w:space="0" w:color="000000"/>
            </w:tcBorders>
          </w:tcPr>
          <w:p w:rsidR="00EE06FE" w:rsidRPr="00C85EAC" w:rsidRDefault="00EE06FE" w:rsidP="00EE06FE">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EE06FE">
              <w:rPr>
                <w:rFonts w:ascii="Times New Roman" w:eastAsia="Times New Roman" w:hAnsi="Times New Roman"/>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168" w:type="dxa"/>
            <w:tcBorders>
              <w:top w:val="single" w:sz="2" w:space="0" w:color="000000"/>
              <w:left w:val="single" w:sz="2" w:space="0" w:color="000000"/>
              <w:bottom w:val="single" w:sz="2" w:space="0" w:color="000000"/>
              <w:right w:val="single" w:sz="2" w:space="0" w:color="000000"/>
            </w:tcBorders>
          </w:tcPr>
          <w:p w:rsidR="00EE06FE" w:rsidRPr="0031177E" w:rsidRDefault="001337E4" w:rsidP="00EE06F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ОР.2-2</w:t>
            </w:r>
            <w:r w:rsidR="00EE06FE"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EE06FE" w:rsidRPr="00C85EAC" w:rsidRDefault="00EE06FE" w:rsidP="00BB1815">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EE06FE">
              <w:rPr>
                <w:rFonts w:ascii="Times New Roman" w:eastAsia="Times New Roman" w:hAnsi="Times New Roman"/>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w:t>
            </w:r>
            <w:r w:rsidR="00BB1815">
              <w:rPr>
                <w:rFonts w:ascii="Times New Roman" w:eastAsia="Times New Roman" w:hAnsi="Times New Roman"/>
                <w:sz w:val="24"/>
                <w:szCs w:val="24"/>
                <w:lang w:eastAsia="ru-RU"/>
              </w:rPr>
              <w:t>в области элементарной математики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EE06FE" w:rsidRDefault="00B15574" w:rsidP="006F78EF">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УК.1.2</w:t>
            </w:r>
            <w:r w:rsidRPr="000D7FBC">
              <w:rPr>
                <w:rFonts w:ascii="Times New Roman" w:eastAsia="Times New Roman" w:hAnsi="Times New Roman"/>
                <w:color w:val="000000"/>
                <w:sz w:val="24"/>
                <w:szCs w:val="24"/>
                <w:lang w:eastAsia="ru-RU"/>
              </w:rPr>
              <w:t>.</w:t>
            </w:r>
          </w:p>
          <w:p w:rsidR="00B15574" w:rsidRPr="00EE06FE" w:rsidRDefault="00B15574" w:rsidP="006F78E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УК.1.5</w:t>
            </w:r>
            <w:r w:rsidRPr="000D7FBC">
              <w:rPr>
                <w:rFonts w:ascii="Times New Roman" w:eastAsia="Times New Roman" w:hAnsi="Times New Roman"/>
                <w:color w:val="000000"/>
                <w:sz w:val="24"/>
                <w:szCs w:val="24"/>
                <w:lang w:eastAsia="ru-RU"/>
              </w:rPr>
              <w:t>.</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7F4F97" w:rsidRDefault="007F4F97" w:rsidP="007F4F97">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sidRPr="00C85EAC">
              <w:rPr>
                <w:rFonts w:ascii="Times New Roman" w:eastAsia="Times New Roman" w:hAnsi="Times New Roman"/>
                <w:sz w:val="24"/>
                <w:szCs w:val="24"/>
                <w:lang w:eastAsia="ru-RU"/>
              </w:rPr>
              <w:t>Тест</w:t>
            </w:r>
          </w:p>
          <w:p w:rsidR="007F4F97" w:rsidRPr="006933E8" w:rsidRDefault="007F4F97" w:rsidP="007F4F9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EE06FE" w:rsidRPr="00EE06FE" w:rsidRDefault="00EE06FE" w:rsidP="00EE06F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EE06FE" w:rsidRPr="0031177E" w:rsidTr="00EE06FE">
        <w:trPr>
          <w:trHeight w:val="385"/>
        </w:trPr>
        <w:tc>
          <w:tcPr>
            <w:tcW w:w="847" w:type="dxa"/>
            <w:tcBorders>
              <w:top w:val="single" w:sz="2" w:space="0" w:color="000000"/>
              <w:left w:val="single" w:sz="2" w:space="0" w:color="000000"/>
              <w:bottom w:val="single" w:sz="2" w:space="0" w:color="000000"/>
              <w:right w:val="single" w:sz="2" w:space="0" w:color="000000"/>
            </w:tcBorders>
          </w:tcPr>
          <w:p w:rsidR="00EE06FE" w:rsidRPr="0031177E" w:rsidRDefault="00EE06FE" w:rsidP="00EE06F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EE06FE" w:rsidRPr="00C85EAC" w:rsidRDefault="00EE06FE" w:rsidP="00EE06FE">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tcPr>
          <w:p w:rsidR="00EE06FE" w:rsidRPr="0031177E" w:rsidRDefault="001337E4" w:rsidP="00EE06F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ОР.3-2</w:t>
            </w:r>
            <w:r w:rsidR="00EE06F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EE06FE" w:rsidRPr="00C85EAC" w:rsidRDefault="00EE06FE" w:rsidP="00EE06FE">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w:t>
            </w:r>
            <w:r w:rsidR="00BC5A1C">
              <w:rPr>
                <w:rFonts w:ascii="Times New Roman" w:eastAsia="Times New Roman" w:hAnsi="Times New Roman"/>
                <w:sz w:val="24"/>
                <w:szCs w:val="24"/>
                <w:lang w:eastAsia="ru-RU"/>
              </w:rPr>
              <w:t>кие задачи в области элементарной математики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B15574" w:rsidRDefault="00B15574" w:rsidP="00B15574">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УК.1.2</w:t>
            </w:r>
            <w:r w:rsidRPr="000D7FBC">
              <w:rPr>
                <w:rFonts w:ascii="Times New Roman" w:eastAsia="Times New Roman" w:hAnsi="Times New Roman"/>
                <w:color w:val="000000"/>
                <w:sz w:val="24"/>
                <w:szCs w:val="24"/>
                <w:lang w:eastAsia="ru-RU"/>
              </w:rPr>
              <w:t>.</w:t>
            </w:r>
          </w:p>
          <w:p w:rsidR="009025FD" w:rsidRPr="00EE06FE" w:rsidRDefault="00B15574" w:rsidP="00B1557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УК.1.5</w:t>
            </w:r>
            <w:r w:rsidRPr="000D7FBC">
              <w:rPr>
                <w:rFonts w:ascii="Times New Roman" w:eastAsia="Times New Roman" w:hAnsi="Times New Roman"/>
                <w:color w:val="000000"/>
                <w:sz w:val="24"/>
                <w:szCs w:val="24"/>
                <w:lang w:eastAsia="ru-RU"/>
              </w:rPr>
              <w:t>.</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7F4F97" w:rsidRDefault="007F4F97" w:rsidP="007F4F97">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sidRPr="00C85EAC">
              <w:rPr>
                <w:rFonts w:ascii="Times New Roman" w:eastAsia="Times New Roman" w:hAnsi="Times New Roman"/>
                <w:sz w:val="24"/>
                <w:szCs w:val="24"/>
                <w:lang w:eastAsia="ru-RU"/>
              </w:rPr>
              <w:t>Тест</w:t>
            </w:r>
          </w:p>
          <w:p w:rsidR="007F4F97" w:rsidRPr="006933E8" w:rsidRDefault="007F4F97" w:rsidP="007F4F9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EE06FE" w:rsidRPr="00EE06FE" w:rsidRDefault="00EE06FE" w:rsidP="00EE06F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bl>
    <w:p w:rsidR="00A2610D" w:rsidRPr="00A2610D" w:rsidRDefault="00A2610D" w:rsidP="00A2610D">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A2610D" w:rsidRPr="00A2610D" w:rsidRDefault="00A2610D" w:rsidP="00A2610D">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5. Содержание дисциплины</w:t>
      </w:r>
    </w:p>
    <w:p w:rsidR="00A2610D" w:rsidRPr="00A2610D" w:rsidRDefault="00A2610D" w:rsidP="00A2610D">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381"/>
        <w:gridCol w:w="854"/>
        <w:gridCol w:w="854"/>
        <w:gridCol w:w="1419"/>
        <w:gridCol w:w="1135"/>
        <w:gridCol w:w="1136"/>
      </w:tblGrid>
      <w:tr w:rsidR="00A2610D" w:rsidRPr="00A2610D" w:rsidTr="0045148E">
        <w:trPr>
          <w:trHeight w:val="203"/>
        </w:trPr>
        <w:tc>
          <w:tcPr>
            <w:tcW w:w="4381" w:type="dxa"/>
            <w:vMerge w:val="restart"/>
            <w:tcBorders>
              <w:top w:val="single" w:sz="2" w:space="0" w:color="000000"/>
              <w:left w:val="single" w:sz="2" w:space="0" w:color="000000"/>
              <w:right w:val="single" w:sz="2" w:space="0" w:color="000000"/>
            </w:tcBorders>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A2610D">
              <w:rPr>
                <w:rFonts w:ascii="Times New Roman" w:eastAsia="Times New Roman" w:hAnsi="Times New Roman"/>
                <w:sz w:val="24"/>
                <w:szCs w:val="24"/>
                <w:lang w:eastAsia="ru-RU"/>
              </w:rPr>
              <w:t>Всего часов по дисциплине</w:t>
            </w:r>
          </w:p>
        </w:tc>
      </w:tr>
      <w:tr w:rsidR="00A2610D" w:rsidRPr="00A2610D" w:rsidTr="0045148E">
        <w:trPr>
          <w:trHeight w:val="533"/>
        </w:trPr>
        <w:tc>
          <w:tcPr>
            <w:tcW w:w="4381" w:type="dxa"/>
            <w:vMerge/>
            <w:tcBorders>
              <w:left w:val="single" w:sz="2" w:space="0" w:color="000000"/>
              <w:right w:val="single" w:sz="2" w:space="0" w:color="000000"/>
            </w:tcBorders>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A2610D" w:rsidRPr="00A2610D" w:rsidRDefault="00A2610D" w:rsidP="00A2610D">
            <w:pPr>
              <w:tabs>
                <w:tab w:val="left" w:pos="814"/>
              </w:tabs>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Контактная СР (в т.ч. </w:t>
            </w:r>
          </w:p>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A2610D" w:rsidRPr="00A2610D" w:rsidTr="0045148E">
        <w:trPr>
          <w:trHeight w:val="1"/>
        </w:trPr>
        <w:tc>
          <w:tcPr>
            <w:tcW w:w="4381" w:type="dxa"/>
            <w:vMerge/>
            <w:tcBorders>
              <w:left w:val="single" w:sz="2" w:space="0" w:color="000000"/>
              <w:bottom w:val="single" w:sz="2" w:space="0" w:color="000000"/>
              <w:right w:val="single" w:sz="2" w:space="0" w:color="000000"/>
            </w:tcBorders>
            <w:vAlign w:val="center"/>
          </w:tcPr>
          <w:p w:rsidR="00A2610D" w:rsidRPr="00A2610D" w:rsidRDefault="00A2610D" w:rsidP="00A2610D">
            <w:pPr>
              <w:autoSpaceDE w:val="0"/>
              <w:autoSpaceDN w:val="0"/>
              <w:adjustRightInd w:val="0"/>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A2610D" w:rsidRPr="00A2610D" w:rsidRDefault="00A2610D" w:rsidP="00A2610D">
            <w:pPr>
              <w:autoSpaceDE w:val="0"/>
              <w:autoSpaceDN w:val="0"/>
              <w:adjustRightInd w:val="0"/>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A2610D" w:rsidRPr="00A2610D" w:rsidRDefault="00A2610D" w:rsidP="00A2610D">
            <w:pPr>
              <w:autoSpaceDE w:val="0"/>
              <w:autoSpaceDN w:val="0"/>
              <w:adjustRightInd w:val="0"/>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A2610D" w:rsidRPr="00A2610D" w:rsidRDefault="00A2610D" w:rsidP="00A2610D">
            <w:pPr>
              <w:autoSpaceDE w:val="0"/>
              <w:autoSpaceDN w:val="0"/>
              <w:adjustRightInd w:val="0"/>
              <w:rPr>
                <w:rFonts w:ascii="Times New Roman" w:eastAsia="Times New Roman" w:hAnsi="Times New Roman"/>
                <w:sz w:val="24"/>
                <w:szCs w:val="24"/>
                <w:highlight w:val="yellow"/>
                <w:lang w:eastAsia="ru-RU"/>
              </w:rPr>
            </w:pPr>
          </w:p>
        </w:tc>
      </w:tr>
      <w:tr w:rsidR="00A2610D" w:rsidRPr="00A2610D" w:rsidTr="0045148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A2610D" w:rsidRPr="00A2610D" w:rsidRDefault="00A2610D" w:rsidP="000459BD">
            <w:pPr>
              <w:autoSpaceDE w:val="0"/>
              <w:autoSpaceDN w:val="0"/>
              <w:adjustRightInd w:val="0"/>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Раздел 1.</w:t>
            </w:r>
            <w:r w:rsidR="00E20FE3" w:rsidRPr="00E20FE3">
              <w:rPr>
                <w:rFonts w:ascii="Times New Roman" w:eastAsia="Times New Roman" w:hAnsi="Times New Roman"/>
                <w:b/>
                <w:bCs/>
                <w:sz w:val="24"/>
                <w:szCs w:val="24"/>
                <w:lang w:eastAsia="ru-RU"/>
              </w:rPr>
              <w:t>Уравнения и неравенства</w:t>
            </w:r>
            <w:r w:rsidRPr="00A2610D">
              <w:rPr>
                <w:rFonts w:ascii="Times New Roman" w:eastAsia="Times New Roman" w:hAnsi="Times New Roman"/>
                <w:b/>
                <w:sz w:val="24"/>
                <w:szCs w:val="24"/>
                <w:lang w:eastAsia="ru-RU"/>
              </w:rPr>
              <w:t>(</w:t>
            </w:r>
            <w:r w:rsidR="00E20FE3">
              <w:rPr>
                <w:rFonts w:ascii="Times New Roman" w:eastAsia="Times New Roman" w:hAnsi="Times New Roman"/>
                <w:b/>
                <w:sz w:val="24"/>
                <w:szCs w:val="24"/>
                <w:lang w:eastAsia="ru-RU"/>
              </w:rPr>
              <w:t>6</w:t>
            </w:r>
            <w:r w:rsidRPr="00A2610D">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A2610D" w:rsidRPr="00A2610D" w:rsidRDefault="00B15574" w:rsidP="00A2610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2F03CF" w:rsidP="00A2610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2F03CF" w:rsidP="00A2610D">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26</w:t>
            </w:r>
          </w:p>
        </w:tc>
      </w:tr>
      <w:tr w:rsidR="00A2610D" w:rsidRPr="00A2610D" w:rsidTr="0045148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A2610D" w:rsidRPr="00E20FE3" w:rsidRDefault="00A2610D" w:rsidP="004C30C3">
            <w:pPr>
              <w:autoSpaceDE w:val="0"/>
              <w:autoSpaceDN w:val="0"/>
              <w:adjustRightInd w:val="0"/>
              <w:spacing w:after="0" w:line="240" w:lineRule="auto"/>
              <w:rPr>
                <w:rFonts w:ascii="Times New Roman" w:eastAsia="Times New Roman" w:hAnsi="Times New Roman"/>
                <w:b/>
                <w:bCs/>
                <w:sz w:val="24"/>
                <w:szCs w:val="24"/>
                <w:lang w:eastAsia="ru-RU"/>
              </w:rPr>
            </w:pPr>
            <w:r w:rsidRPr="00A2610D">
              <w:rPr>
                <w:rFonts w:ascii="Times New Roman" w:eastAsia="Times New Roman" w:hAnsi="Times New Roman"/>
                <w:sz w:val="24"/>
                <w:szCs w:val="24"/>
                <w:lang w:eastAsia="ru-RU"/>
              </w:rPr>
              <w:t xml:space="preserve">Тема 1.1. </w:t>
            </w:r>
            <w:r w:rsidR="00E20FE3" w:rsidRPr="00E20FE3">
              <w:rPr>
                <w:rFonts w:ascii="Times New Roman" w:eastAsia="Times New Roman" w:hAnsi="Times New Roman"/>
                <w:bCs/>
                <w:sz w:val="24"/>
                <w:szCs w:val="24"/>
                <w:lang w:eastAsia="ru-RU"/>
              </w:rPr>
              <w:t>Общие аналитические методы решения уравнений, неравенств на примере решения рациональных уравнений, неравенств: решение по алгоритму (линейные, квадратные, уравнения вида Р(х)/U(х)=0), разложение на множители, введение нового неизвестного, рассмотрение выражения как однородного относительно двух выражений. Метод и</w:t>
            </w:r>
            <w:r w:rsidR="00E20FE3">
              <w:rPr>
                <w:rFonts w:ascii="Times New Roman" w:eastAsia="Times New Roman" w:hAnsi="Times New Roman"/>
                <w:bCs/>
                <w:sz w:val="24"/>
                <w:szCs w:val="24"/>
                <w:lang w:eastAsia="ru-RU"/>
              </w:rPr>
              <w:t>нтервалов в решении неравенств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A2610D" w:rsidRPr="00A2610D" w:rsidRDefault="00B15574" w:rsidP="00A2610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2F03CF" w:rsidP="00A2610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2F03CF" w:rsidP="00A2610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A2610D" w:rsidRPr="00A2610D" w:rsidTr="0045148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A2610D" w:rsidRPr="00A2610D" w:rsidRDefault="00A2610D" w:rsidP="004C30C3">
            <w:pPr>
              <w:autoSpaceDE w:val="0"/>
              <w:autoSpaceDN w:val="0"/>
              <w:adjustRightInd w:val="0"/>
              <w:spacing w:after="0" w:line="240" w:lineRule="auto"/>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 xml:space="preserve">Тема 1.2. </w:t>
            </w:r>
            <w:r w:rsidR="00E20FE3" w:rsidRPr="00E20FE3">
              <w:rPr>
                <w:rFonts w:ascii="Times New Roman" w:eastAsia="Times New Roman" w:hAnsi="Times New Roman"/>
                <w:bCs/>
                <w:sz w:val="24"/>
                <w:szCs w:val="24"/>
                <w:lang w:eastAsia="ru-RU"/>
              </w:rPr>
              <w:t>Возвратные и симметрические уравнения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A2610D" w:rsidRPr="00A2610D" w:rsidRDefault="002F03CF" w:rsidP="00A2610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2F03CF" w:rsidP="00A2610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2F03CF" w:rsidP="00A2610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CC1832" w:rsidRPr="00A2610D" w:rsidTr="0045148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C1832" w:rsidRPr="00A2610D" w:rsidRDefault="00CC1832" w:rsidP="00A2610D">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Тема 1.3. </w:t>
            </w:r>
            <w:r w:rsidR="00E20FE3" w:rsidRPr="00E20FE3">
              <w:rPr>
                <w:rFonts w:ascii="Times New Roman" w:eastAsia="Times New Roman" w:hAnsi="Times New Roman"/>
                <w:bCs/>
                <w:sz w:val="24"/>
                <w:szCs w:val="24"/>
                <w:lang w:eastAsia="ru-RU"/>
              </w:rPr>
              <w:t xml:space="preserve">Методы решения уравнений и </w:t>
            </w:r>
            <w:r w:rsidR="00E20FE3" w:rsidRPr="00E20FE3">
              <w:rPr>
                <w:rFonts w:ascii="Times New Roman" w:eastAsia="Times New Roman" w:hAnsi="Times New Roman"/>
                <w:bCs/>
                <w:sz w:val="24"/>
                <w:szCs w:val="24"/>
                <w:lang w:eastAsia="ru-RU"/>
              </w:rPr>
              <w:lastRenderedPageBreak/>
              <w:t>неравенств, основанные на свойствах функций (ограниченность области определения, ограниченность множества значений, монотонность и др.), на примерах уравнений и неравенств различных типов</w:t>
            </w:r>
          </w:p>
        </w:tc>
        <w:tc>
          <w:tcPr>
            <w:tcW w:w="854" w:type="dxa"/>
            <w:tcBorders>
              <w:top w:val="single" w:sz="2" w:space="0" w:color="000000"/>
              <w:left w:val="single" w:sz="2" w:space="0" w:color="000000"/>
              <w:bottom w:val="single" w:sz="2" w:space="0" w:color="000000"/>
              <w:right w:val="single" w:sz="2" w:space="0" w:color="000000"/>
            </w:tcBorders>
            <w:vAlign w:val="center"/>
          </w:tcPr>
          <w:p w:rsidR="00CC1832" w:rsidRPr="00A2610D" w:rsidRDefault="00CC1832" w:rsidP="00A2610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CC1832" w:rsidRPr="00A2610D" w:rsidRDefault="002F03CF" w:rsidP="00A2610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1832" w:rsidRPr="00A2610D" w:rsidRDefault="00CC1832" w:rsidP="00A2610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1832" w:rsidRPr="00A2610D" w:rsidRDefault="002F03CF" w:rsidP="00A2610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1832" w:rsidRPr="00A2610D" w:rsidRDefault="002F03CF" w:rsidP="00A2610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E20FE3" w:rsidRPr="00A2610D" w:rsidTr="0045148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E20FE3" w:rsidRPr="00E20FE3" w:rsidRDefault="00E20FE3" w:rsidP="00E20FE3">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 xml:space="preserve">Тема 1.4. </w:t>
            </w:r>
            <w:r w:rsidRPr="00E20FE3">
              <w:rPr>
                <w:rFonts w:ascii="Times New Roman" w:eastAsia="Times New Roman" w:hAnsi="Times New Roman"/>
                <w:bCs/>
                <w:sz w:val="24"/>
                <w:szCs w:val="24"/>
                <w:lang w:eastAsia="ru-RU"/>
              </w:rPr>
              <w:t>Применение разных методов при решении уравнений и неравенств:</w:t>
            </w:r>
          </w:p>
          <w:p w:rsidR="00E20FE3" w:rsidRPr="00E20FE3" w:rsidRDefault="00E20FE3" w:rsidP="00E20FE3">
            <w:pPr>
              <w:autoSpaceDE w:val="0"/>
              <w:autoSpaceDN w:val="0"/>
              <w:adjustRightInd w:val="0"/>
              <w:spacing w:after="0" w:line="240" w:lineRule="auto"/>
              <w:rPr>
                <w:rFonts w:ascii="Times New Roman" w:eastAsia="Times New Roman" w:hAnsi="Times New Roman"/>
                <w:bCs/>
                <w:sz w:val="24"/>
                <w:szCs w:val="24"/>
                <w:lang w:eastAsia="ru-RU"/>
              </w:rPr>
            </w:pPr>
            <w:r w:rsidRPr="00E20FE3">
              <w:rPr>
                <w:rFonts w:ascii="Times New Roman" w:eastAsia="Times New Roman" w:hAnsi="Times New Roman"/>
                <w:bCs/>
                <w:sz w:val="24"/>
                <w:szCs w:val="24"/>
                <w:lang w:eastAsia="ru-RU"/>
              </w:rPr>
              <w:t>- иррациональных;</w:t>
            </w:r>
          </w:p>
          <w:p w:rsidR="00E20FE3" w:rsidRPr="00E20FE3" w:rsidRDefault="00E20FE3" w:rsidP="00E20FE3">
            <w:pPr>
              <w:autoSpaceDE w:val="0"/>
              <w:autoSpaceDN w:val="0"/>
              <w:adjustRightInd w:val="0"/>
              <w:spacing w:after="0" w:line="240" w:lineRule="auto"/>
              <w:rPr>
                <w:rFonts w:ascii="Times New Roman" w:eastAsia="Times New Roman" w:hAnsi="Times New Roman"/>
                <w:bCs/>
                <w:sz w:val="24"/>
                <w:szCs w:val="24"/>
                <w:lang w:eastAsia="ru-RU"/>
              </w:rPr>
            </w:pPr>
            <w:r w:rsidRPr="00E20FE3">
              <w:rPr>
                <w:rFonts w:ascii="Times New Roman" w:eastAsia="Times New Roman" w:hAnsi="Times New Roman"/>
                <w:bCs/>
                <w:sz w:val="24"/>
                <w:szCs w:val="24"/>
                <w:lang w:eastAsia="ru-RU"/>
              </w:rPr>
              <w:t>- показательных и логарифмических;</w:t>
            </w:r>
          </w:p>
          <w:p w:rsidR="00E20FE3" w:rsidRDefault="00E20FE3" w:rsidP="00A2610D">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смешанных</w:t>
            </w:r>
          </w:p>
        </w:tc>
        <w:tc>
          <w:tcPr>
            <w:tcW w:w="854" w:type="dxa"/>
            <w:tcBorders>
              <w:top w:val="single" w:sz="2" w:space="0" w:color="000000"/>
              <w:left w:val="single" w:sz="2" w:space="0" w:color="000000"/>
              <w:bottom w:val="single" w:sz="2" w:space="0" w:color="000000"/>
              <w:right w:val="single" w:sz="2" w:space="0" w:color="000000"/>
            </w:tcBorders>
            <w:vAlign w:val="center"/>
          </w:tcPr>
          <w:p w:rsidR="00E20FE3" w:rsidRDefault="00E20FE3" w:rsidP="00A2610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E20FE3" w:rsidRPr="002F03CF" w:rsidRDefault="00E20FE3" w:rsidP="002F03C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20FE3" w:rsidRPr="00A2610D" w:rsidRDefault="00E20FE3" w:rsidP="00A2610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20FE3" w:rsidRDefault="002F03CF" w:rsidP="00A2610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20FE3" w:rsidRDefault="002F03CF" w:rsidP="00A2610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A2610D" w:rsidRPr="00A2610D" w:rsidTr="0045148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A2610D" w:rsidRPr="00A2610D" w:rsidRDefault="00A2610D" w:rsidP="0021021C">
            <w:pPr>
              <w:autoSpaceDE w:val="0"/>
              <w:autoSpaceDN w:val="0"/>
              <w:adjustRightInd w:val="0"/>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Раздел 2.</w:t>
            </w:r>
            <w:r w:rsidR="00405AA9" w:rsidRPr="00E20FE3">
              <w:rPr>
                <w:rFonts w:ascii="Times New Roman" w:eastAsia="Times New Roman" w:hAnsi="Times New Roman"/>
                <w:b/>
                <w:bCs/>
                <w:sz w:val="24"/>
                <w:szCs w:val="24"/>
                <w:lang w:eastAsia="ru-RU"/>
              </w:rPr>
              <w:t>Задачи с параметрами</w:t>
            </w:r>
            <w:r w:rsidR="004E468D">
              <w:rPr>
                <w:rFonts w:ascii="Times New Roman" w:eastAsia="Times New Roman" w:hAnsi="Times New Roman"/>
                <w:b/>
                <w:sz w:val="24"/>
                <w:szCs w:val="24"/>
                <w:lang w:eastAsia="ru-RU"/>
              </w:rPr>
              <w:t>(</w:t>
            </w:r>
            <w:r w:rsidR="00405AA9">
              <w:rPr>
                <w:rFonts w:ascii="Times New Roman" w:eastAsia="Times New Roman" w:hAnsi="Times New Roman"/>
                <w:b/>
                <w:sz w:val="24"/>
                <w:szCs w:val="24"/>
                <w:lang w:eastAsia="ru-RU"/>
              </w:rPr>
              <w:t>6</w:t>
            </w:r>
            <w:r w:rsidRPr="00A2610D">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A2610D" w:rsidRPr="00A2610D" w:rsidRDefault="002F03CF" w:rsidP="00A2610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2F03CF" w:rsidP="00A2610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2F03CF" w:rsidP="00A22414">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37</w:t>
            </w:r>
          </w:p>
        </w:tc>
      </w:tr>
      <w:tr w:rsidR="00A2610D" w:rsidRPr="00A2610D" w:rsidTr="0045148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A2610D" w:rsidRPr="00A2610D" w:rsidRDefault="00A2610D" w:rsidP="00AB41CC">
            <w:pPr>
              <w:autoSpaceDE w:val="0"/>
              <w:autoSpaceDN w:val="0"/>
              <w:adjustRightInd w:val="0"/>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Тема2.1. </w:t>
            </w:r>
            <w:r w:rsidR="00DF6026" w:rsidRPr="00DF6026">
              <w:rPr>
                <w:rFonts w:ascii="Times New Roman" w:eastAsia="Times New Roman" w:hAnsi="Times New Roman"/>
                <w:bCs/>
                <w:sz w:val="24"/>
                <w:szCs w:val="24"/>
                <w:lang w:eastAsia="ru-RU"/>
              </w:rPr>
              <w:t>Понятие задачи с параметрами. Область значений параметра, контрольные значения. Аналитический и графический методы решения на примере линейных уравнений и неравенств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2F03CF" w:rsidP="00A2610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2F03CF" w:rsidP="00A2610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A2610D" w:rsidRPr="00A2610D" w:rsidTr="0045148E">
        <w:trPr>
          <w:trHeight w:val="1"/>
        </w:trPr>
        <w:tc>
          <w:tcPr>
            <w:tcW w:w="4381" w:type="dxa"/>
            <w:tcBorders>
              <w:top w:val="single" w:sz="2" w:space="0" w:color="000000"/>
              <w:left w:val="single" w:sz="2" w:space="0" w:color="000000"/>
              <w:bottom w:val="single" w:sz="2" w:space="0" w:color="000000"/>
              <w:right w:val="single" w:sz="2" w:space="0" w:color="000000"/>
            </w:tcBorders>
          </w:tcPr>
          <w:p w:rsidR="00A2610D" w:rsidRPr="00A2610D" w:rsidRDefault="00A2610D" w:rsidP="00A2610D">
            <w:pPr>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Тема 2.2. </w:t>
            </w:r>
            <w:r w:rsidR="00DF6026" w:rsidRPr="00DF6026">
              <w:rPr>
                <w:rFonts w:ascii="Times New Roman" w:eastAsia="Times New Roman" w:hAnsi="Times New Roman"/>
                <w:bCs/>
                <w:sz w:val="24"/>
                <w:szCs w:val="24"/>
                <w:lang w:eastAsia="ru-RU"/>
              </w:rPr>
              <w:t>Квадратные уравнения и неравенства в задачах с параметрами</w:t>
            </w:r>
          </w:p>
        </w:tc>
        <w:tc>
          <w:tcPr>
            <w:tcW w:w="854" w:type="dxa"/>
            <w:tcBorders>
              <w:top w:val="single" w:sz="2" w:space="0" w:color="000000"/>
              <w:left w:val="single" w:sz="2" w:space="0" w:color="000000"/>
              <w:bottom w:val="single" w:sz="2" w:space="0" w:color="000000"/>
              <w:right w:val="single" w:sz="2" w:space="0" w:color="000000"/>
            </w:tcBorders>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2F03CF" w:rsidP="00A2610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2F03CF" w:rsidP="00A2610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786364" w:rsidRPr="00A2610D" w:rsidTr="0045148E">
        <w:trPr>
          <w:trHeight w:val="1"/>
        </w:trPr>
        <w:tc>
          <w:tcPr>
            <w:tcW w:w="4381" w:type="dxa"/>
            <w:tcBorders>
              <w:top w:val="single" w:sz="2" w:space="0" w:color="000000"/>
              <w:left w:val="single" w:sz="2" w:space="0" w:color="000000"/>
              <w:bottom w:val="single" w:sz="2" w:space="0" w:color="000000"/>
              <w:right w:val="single" w:sz="2" w:space="0" w:color="000000"/>
            </w:tcBorders>
          </w:tcPr>
          <w:p w:rsidR="00786364" w:rsidRPr="00A2610D" w:rsidRDefault="00AB41CC" w:rsidP="00DF602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2.3. </w:t>
            </w:r>
            <w:r w:rsidR="007F1653" w:rsidRPr="007F1653">
              <w:rPr>
                <w:rFonts w:ascii="Times New Roman" w:eastAsia="Times New Roman" w:hAnsi="Times New Roman"/>
                <w:bCs/>
                <w:sz w:val="24"/>
                <w:szCs w:val="24"/>
                <w:lang w:eastAsia="ru-RU"/>
              </w:rPr>
              <w:t>Дробно-рациональные уравнения и неравенства с параметрами. Метод интервалов</w:t>
            </w:r>
          </w:p>
        </w:tc>
        <w:tc>
          <w:tcPr>
            <w:tcW w:w="854" w:type="dxa"/>
            <w:tcBorders>
              <w:top w:val="single" w:sz="2" w:space="0" w:color="000000"/>
              <w:left w:val="single" w:sz="2" w:space="0" w:color="000000"/>
              <w:bottom w:val="single" w:sz="2" w:space="0" w:color="000000"/>
              <w:right w:val="single" w:sz="2" w:space="0" w:color="000000"/>
            </w:tcBorders>
            <w:vAlign w:val="center"/>
          </w:tcPr>
          <w:p w:rsidR="00786364" w:rsidRPr="00A2610D" w:rsidRDefault="00786364" w:rsidP="007E59F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786364" w:rsidRPr="00A2610D" w:rsidRDefault="00786364" w:rsidP="007E59F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86364" w:rsidRPr="00A2610D" w:rsidRDefault="00786364" w:rsidP="007E59F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86364" w:rsidRPr="00A2610D" w:rsidRDefault="002F03CF" w:rsidP="007E59F1">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86364" w:rsidRPr="00A2610D" w:rsidRDefault="002F03CF" w:rsidP="007E59F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786364" w:rsidRPr="00A2610D" w:rsidTr="0045148E">
        <w:trPr>
          <w:trHeight w:val="1"/>
        </w:trPr>
        <w:tc>
          <w:tcPr>
            <w:tcW w:w="4381" w:type="dxa"/>
            <w:tcBorders>
              <w:top w:val="single" w:sz="2" w:space="0" w:color="000000"/>
              <w:left w:val="single" w:sz="2" w:space="0" w:color="000000"/>
              <w:bottom w:val="single" w:sz="2" w:space="0" w:color="000000"/>
              <w:right w:val="single" w:sz="2" w:space="0" w:color="000000"/>
            </w:tcBorders>
          </w:tcPr>
          <w:p w:rsidR="00786364" w:rsidRPr="00A2610D" w:rsidRDefault="007F1653" w:rsidP="007F165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w:t>
            </w:r>
            <w:r w:rsidR="00786364"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4</w:t>
            </w:r>
            <w:r w:rsidR="00786364" w:rsidRPr="00A2610D">
              <w:rPr>
                <w:rFonts w:ascii="Times New Roman" w:eastAsia="Times New Roman" w:hAnsi="Times New Roman"/>
                <w:sz w:val="24"/>
                <w:szCs w:val="24"/>
                <w:lang w:eastAsia="ru-RU"/>
              </w:rPr>
              <w:t xml:space="preserve">. </w:t>
            </w:r>
            <w:r w:rsidR="00FD53A0" w:rsidRPr="00FD53A0">
              <w:rPr>
                <w:rFonts w:ascii="Times New Roman" w:eastAsia="Times New Roman" w:hAnsi="Times New Roman"/>
                <w:bCs/>
                <w:sz w:val="24"/>
                <w:szCs w:val="24"/>
                <w:lang w:eastAsia="ru-RU"/>
              </w:rPr>
              <w:t>Теоремы о распределении корней квадратного трёхчлена и их применение при решении задач</w:t>
            </w:r>
          </w:p>
        </w:tc>
        <w:tc>
          <w:tcPr>
            <w:tcW w:w="854" w:type="dxa"/>
            <w:tcBorders>
              <w:top w:val="single" w:sz="2" w:space="0" w:color="000000"/>
              <w:left w:val="single" w:sz="2" w:space="0" w:color="000000"/>
              <w:bottom w:val="single" w:sz="2" w:space="0" w:color="000000"/>
              <w:right w:val="single" w:sz="2" w:space="0" w:color="000000"/>
            </w:tcBorders>
            <w:vAlign w:val="center"/>
          </w:tcPr>
          <w:p w:rsidR="00786364" w:rsidRPr="00A2610D" w:rsidRDefault="00786364" w:rsidP="007E59F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786364" w:rsidRPr="00A2610D" w:rsidRDefault="00786364" w:rsidP="007E59F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86364" w:rsidRPr="00A2610D" w:rsidRDefault="00786364" w:rsidP="007E59F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86364" w:rsidRPr="00A2610D" w:rsidRDefault="002F03CF" w:rsidP="007E59F1">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86364" w:rsidRPr="00A2610D" w:rsidRDefault="002F03CF" w:rsidP="007E59F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FD53A0" w:rsidRPr="00A2610D" w:rsidTr="0045148E">
        <w:trPr>
          <w:trHeight w:val="1"/>
        </w:trPr>
        <w:tc>
          <w:tcPr>
            <w:tcW w:w="4381" w:type="dxa"/>
            <w:tcBorders>
              <w:top w:val="single" w:sz="2" w:space="0" w:color="000000"/>
              <w:left w:val="single" w:sz="2" w:space="0" w:color="000000"/>
              <w:bottom w:val="single" w:sz="2" w:space="0" w:color="000000"/>
              <w:right w:val="single" w:sz="2" w:space="0" w:color="000000"/>
            </w:tcBorders>
          </w:tcPr>
          <w:p w:rsidR="00FD53A0" w:rsidRPr="00FD53A0" w:rsidRDefault="00FD53A0" w:rsidP="00FD53A0">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Тема 2.5. </w:t>
            </w:r>
            <w:r w:rsidRPr="00FD53A0">
              <w:rPr>
                <w:rFonts w:ascii="Times New Roman" w:eastAsia="Times New Roman" w:hAnsi="Times New Roman"/>
                <w:bCs/>
                <w:sz w:val="24"/>
                <w:szCs w:val="24"/>
                <w:lang w:eastAsia="ru-RU"/>
              </w:rPr>
              <w:t>Задачи с параметрами на основе</w:t>
            </w:r>
          </w:p>
          <w:p w:rsidR="00FD53A0" w:rsidRPr="00FD53A0" w:rsidRDefault="00FD53A0" w:rsidP="00FD53A0">
            <w:pPr>
              <w:autoSpaceDE w:val="0"/>
              <w:autoSpaceDN w:val="0"/>
              <w:adjustRightInd w:val="0"/>
              <w:spacing w:after="0" w:line="240" w:lineRule="auto"/>
              <w:rPr>
                <w:rFonts w:ascii="Times New Roman" w:eastAsia="Times New Roman" w:hAnsi="Times New Roman"/>
                <w:bCs/>
                <w:sz w:val="24"/>
                <w:szCs w:val="24"/>
                <w:lang w:eastAsia="ru-RU"/>
              </w:rPr>
            </w:pPr>
            <w:r w:rsidRPr="00FD53A0">
              <w:rPr>
                <w:rFonts w:ascii="Times New Roman" w:eastAsia="Times New Roman" w:hAnsi="Times New Roman"/>
                <w:bCs/>
                <w:sz w:val="24"/>
                <w:szCs w:val="24"/>
                <w:lang w:eastAsia="ru-RU"/>
              </w:rPr>
              <w:t>- иррациональных,</w:t>
            </w:r>
          </w:p>
          <w:p w:rsidR="00FD53A0" w:rsidRPr="00FD53A0" w:rsidRDefault="00FD53A0" w:rsidP="00FD53A0">
            <w:pPr>
              <w:autoSpaceDE w:val="0"/>
              <w:autoSpaceDN w:val="0"/>
              <w:adjustRightInd w:val="0"/>
              <w:spacing w:after="0" w:line="240" w:lineRule="auto"/>
              <w:rPr>
                <w:rFonts w:ascii="Times New Roman" w:eastAsia="Times New Roman" w:hAnsi="Times New Roman"/>
                <w:bCs/>
                <w:sz w:val="24"/>
                <w:szCs w:val="24"/>
                <w:lang w:eastAsia="ru-RU"/>
              </w:rPr>
            </w:pPr>
            <w:r w:rsidRPr="00FD53A0">
              <w:rPr>
                <w:rFonts w:ascii="Times New Roman" w:eastAsia="Times New Roman" w:hAnsi="Times New Roman"/>
                <w:bCs/>
                <w:sz w:val="24"/>
                <w:szCs w:val="24"/>
                <w:lang w:eastAsia="ru-RU"/>
              </w:rPr>
              <w:t>- показательных,</w:t>
            </w:r>
          </w:p>
          <w:p w:rsidR="00FD53A0" w:rsidRPr="00FD53A0" w:rsidRDefault="00FD53A0" w:rsidP="00FD53A0">
            <w:pPr>
              <w:autoSpaceDE w:val="0"/>
              <w:autoSpaceDN w:val="0"/>
              <w:adjustRightInd w:val="0"/>
              <w:spacing w:after="0" w:line="240" w:lineRule="auto"/>
              <w:rPr>
                <w:rFonts w:ascii="Times New Roman" w:eastAsia="Times New Roman" w:hAnsi="Times New Roman"/>
                <w:bCs/>
                <w:sz w:val="24"/>
                <w:szCs w:val="24"/>
                <w:lang w:eastAsia="ru-RU"/>
              </w:rPr>
            </w:pPr>
            <w:r w:rsidRPr="00FD53A0">
              <w:rPr>
                <w:rFonts w:ascii="Times New Roman" w:eastAsia="Times New Roman" w:hAnsi="Times New Roman"/>
                <w:bCs/>
                <w:sz w:val="24"/>
                <w:szCs w:val="24"/>
                <w:lang w:eastAsia="ru-RU"/>
              </w:rPr>
              <w:t>- логарифмических,</w:t>
            </w:r>
          </w:p>
          <w:p w:rsidR="00FD53A0" w:rsidRDefault="00FD53A0" w:rsidP="00FD53A0">
            <w:pPr>
              <w:spacing w:after="0" w:line="240" w:lineRule="auto"/>
              <w:rPr>
                <w:rFonts w:ascii="Times New Roman" w:eastAsia="Times New Roman" w:hAnsi="Times New Roman"/>
                <w:sz w:val="24"/>
                <w:szCs w:val="24"/>
                <w:lang w:eastAsia="ru-RU"/>
              </w:rPr>
            </w:pPr>
            <w:r w:rsidRPr="00FD53A0">
              <w:rPr>
                <w:rFonts w:ascii="Times New Roman" w:eastAsia="Times New Roman" w:hAnsi="Times New Roman"/>
                <w:bCs/>
                <w:sz w:val="24"/>
                <w:szCs w:val="24"/>
                <w:lang w:eastAsia="ru-RU"/>
              </w:rPr>
              <w:t>- тригонометрических уравнений и неравенств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FD53A0" w:rsidRPr="00A2610D" w:rsidRDefault="00FD53A0" w:rsidP="007E59F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D53A0" w:rsidRDefault="002F03CF" w:rsidP="007E59F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D53A0" w:rsidRPr="00A2610D" w:rsidRDefault="00FD53A0" w:rsidP="007E59F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D53A0" w:rsidRDefault="002F03CF" w:rsidP="007E59F1">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D53A0" w:rsidRDefault="002F03CF" w:rsidP="007E59F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FD53A0" w:rsidRPr="00A2610D" w:rsidTr="0045148E">
        <w:trPr>
          <w:trHeight w:val="1"/>
        </w:trPr>
        <w:tc>
          <w:tcPr>
            <w:tcW w:w="4381" w:type="dxa"/>
            <w:tcBorders>
              <w:top w:val="single" w:sz="2" w:space="0" w:color="000000"/>
              <w:left w:val="single" w:sz="2" w:space="0" w:color="000000"/>
              <w:bottom w:val="single" w:sz="2" w:space="0" w:color="000000"/>
              <w:right w:val="single" w:sz="2" w:space="0" w:color="000000"/>
            </w:tcBorders>
          </w:tcPr>
          <w:p w:rsidR="00FD53A0" w:rsidRDefault="00FD53A0" w:rsidP="00FD53A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2.6. </w:t>
            </w:r>
            <w:r w:rsidRPr="00FD53A0">
              <w:rPr>
                <w:rFonts w:ascii="Times New Roman" w:eastAsia="Times New Roman" w:hAnsi="Times New Roman"/>
                <w:bCs/>
                <w:sz w:val="24"/>
                <w:szCs w:val="24"/>
                <w:lang w:eastAsia="ru-RU"/>
              </w:rPr>
              <w:t>Свойства функций при решении задач с параметрами</w:t>
            </w:r>
          </w:p>
        </w:tc>
        <w:tc>
          <w:tcPr>
            <w:tcW w:w="854" w:type="dxa"/>
            <w:tcBorders>
              <w:top w:val="single" w:sz="2" w:space="0" w:color="000000"/>
              <w:left w:val="single" w:sz="2" w:space="0" w:color="000000"/>
              <w:bottom w:val="single" w:sz="2" w:space="0" w:color="000000"/>
              <w:right w:val="single" w:sz="2" w:space="0" w:color="000000"/>
            </w:tcBorders>
            <w:vAlign w:val="center"/>
          </w:tcPr>
          <w:p w:rsidR="00FD53A0" w:rsidRPr="00A2610D" w:rsidRDefault="00FD53A0" w:rsidP="007E59F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FD53A0" w:rsidRDefault="002F03CF" w:rsidP="007E59F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D53A0" w:rsidRPr="00A2610D" w:rsidRDefault="00FD53A0" w:rsidP="007E59F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D53A0" w:rsidRDefault="002F03CF" w:rsidP="007E59F1">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D53A0" w:rsidRDefault="002F03CF" w:rsidP="007E59F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A2610D" w:rsidRPr="00A2610D" w:rsidTr="0045148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A2610D" w:rsidRPr="00A2610D" w:rsidRDefault="00A2610D" w:rsidP="00A2610D">
            <w:pPr>
              <w:autoSpaceDE w:val="0"/>
              <w:autoSpaceDN w:val="0"/>
              <w:adjustRightInd w:val="0"/>
              <w:spacing w:after="0" w:line="240" w:lineRule="auto"/>
              <w:jc w:val="right"/>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A2610D" w:rsidRPr="00A2610D" w:rsidRDefault="00A2610D" w:rsidP="00A2610D">
            <w:pPr>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A2610D" w:rsidRPr="00A2610D" w:rsidRDefault="00B15574" w:rsidP="00A2610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B15574" w:rsidP="00A2610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57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B15574" w:rsidP="00A2610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63</w:t>
            </w:r>
          </w:p>
        </w:tc>
      </w:tr>
    </w:tbl>
    <w:p w:rsidR="00A2610D" w:rsidRPr="00A2610D" w:rsidRDefault="00A2610D" w:rsidP="00A2610D">
      <w:pPr>
        <w:spacing w:after="0"/>
        <w:rPr>
          <w:rFonts w:ascii="Times New Roman" w:eastAsia="Times New Roman" w:hAnsi="Times New Roman"/>
          <w:bCs/>
          <w:i/>
          <w:sz w:val="24"/>
          <w:szCs w:val="24"/>
          <w:lang w:eastAsia="ru-RU"/>
        </w:rPr>
      </w:pPr>
    </w:p>
    <w:p w:rsidR="00A2610D" w:rsidRPr="00A2610D" w:rsidRDefault="00A2610D" w:rsidP="00A2610D">
      <w:pPr>
        <w:spacing w:after="0"/>
        <w:ind w:firstLine="709"/>
        <w:jc w:val="both"/>
        <w:rPr>
          <w:rFonts w:ascii="Times New Roman" w:eastAsia="Times New Roman" w:hAnsi="Times New Roman"/>
          <w:i/>
          <w:sz w:val="24"/>
          <w:szCs w:val="24"/>
          <w:lang w:eastAsia="ru-RU"/>
        </w:rPr>
      </w:pPr>
      <w:r w:rsidRPr="00A2610D">
        <w:rPr>
          <w:rFonts w:ascii="Times New Roman" w:eastAsia="Times New Roman" w:hAnsi="Times New Roman"/>
          <w:i/>
          <w:sz w:val="24"/>
          <w:szCs w:val="24"/>
          <w:lang w:eastAsia="ru-RU"/>
        </w:rPr>
        <w:t>5.2.Методы обучения</w:t>
      </w:r>
    </w:p>
    <w:p w:rsidR="00A2610D" w:rsidRPr="00A2610D" w:rsidRDefault="00A2610D" w:rsidP="00A2610D">
      <w:pPr>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При изучении дисциплины рекомендуется применение технологии проблемного об</w:t>
      </w:r>
      <w:r w:rsidR="004E08F4">
        <w:rPr>
          <w:rFonts w:ascii="Times New Roman" w:eastAsia="Times New Roman" w:hAnsi="Times New Roman"/>
          <w:sz w:val="24"/>
          <w:szCs w:val="24"/>
          <w:lang w:eastAsia="ru-RU"/>
        </w:rPr>
        <w:t>учения, интерактивные технологии</w:t>
      </w:r>
      <w:r w:rsidRPr="00A2610D">
        <w:rPr>
          <w:rFonts w:ascii="Times New Roman" w:eastAsia="Times New Roman" w:hAnsi="Times New Roman"/>
          <w:sz w:val="24"/>
          <w:szCs w:val="24"/>
          <w:lang w:eastAsia="ru-RU"/>
        </w:rPr>
        <w:t>.</w:t>
      </w:r>
    </w:p>
    <w:p w:rsidR="00A2610D" w:rsidRPr="00A2610D" w:rsidRDefault="00A2610D" w:rsidP="00A26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b/>
          <w:sz w:val="24"/>
          <w:szCs w:val="24"/>
          <w:lang w:eastAsia="ru-RU"/>
        </w:rPr>
      </w:pPr>
    </w:p>
    <w:p w:rsidR="00A2610D" w:rsidRPr="00A2610D" w:rsidRDefault="00A2610D" w:rsidP="00A2610D">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6. Технологическая карта дисциплины</w:t>
      </w:r>
    </w:p>
    <w:p w:rsidR="00A2610D" w:rsidRPr="00A2610D" w:rsidRDefault="00A2610D" w:rsidP="00A2610D">
      <w:pPr>
        <w:autoSpaceDE w:val="0"/>
        <w:autoSpaceDN w:val="0"/>
        <w:adjustRightInd w:val="0"/>
        <w:spacing w:after="0"/>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A2610D" w:rsidRPr="00A2610D" w:rsidTr="00131947">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Виды учебной деятельности</w:t>
            </w:r>
          </w:p>
          <w:p w:rsidR="00A2610D" w:rsidRPr="00A2610D" w:rsidRDefault="00E979EB" w:rsidP="00A2610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00A2610D" w:rsidRPr="00A2610D">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Балл за конкретное задание</w:t>
            </w:r>
          </w:p>
          <w:p w:rsidR="00A2610D" w:rsidRPr="00A2610D" w:rsidRDefault="00A2610D" w:rsidP="00A2610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min</w:t>
            </w: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max</w:t>
            </w:r>
            <w:r w:rsidRPr="00A2610D">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Баллы</w:t>
            </w:r>
          </w:p>
        </w:tc>
      </w:tr>
      <w:tr w:rsidR="00A2610D" w:rsidRPr="00A2610D" w:rsidTr="00131947">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A2610D" w:rsidRPr="00A2610D" w:rsidRDefault="00A2610D" w:rsidP="00A2610D">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A2610D" w:rsidRPr="00A2610D" w:rsidRDefault="00A2610D" w:rsidP="00A2610D">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A2610D" w:rsidP="00A2610D">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A2610D" w:rsidRPr="00A2610D" w:rsidRDefault="00A2610D" w:rsidP="00A2610D">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A2610D" w:rsidP="00A2610D">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A2610D" w:rsidP="00A2610D">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Максимальный</w:t>
            </w:r>
          </w:p>
        </w:tc>
      </w:tr>
      <w:tr w:rsidR="00A2610D" w:rsidRPr="00A2610D" w:rsidTr="00131947">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A2610D" w:rsidRPr="00A2610D" w:rsidRDefault="00587C56" w:rsidP="00A2610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6</w:t>
            </w:r>
            <w:r w:rsidR="00A2610D" w:rsidRPr="00A2610D">
              <w:rPr>
                <w:rFonts w:ascii="Times New Roman" w:eastAsia="Times New Roman" w:hAnsi="Times New Roman"/>
                <w:b/>
                <w:color w:val="000000" w:themeColor="text1"/>
                <w:sz w:val="24"/>
                <w:szCs w:val="24"/>
                <w:lang w:eastAsia="ru-RU"/>
              </w:rPr>
              <w:t>семестр</w:t>
            </w:r>
          </w:p>
        </w:tc>
      </w:tr>
      <w:tr w:rsidR="00A2610D" w:rsidRPr="00A2610D" w:rsidTr="00131947">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A2610D" w:rsidRPr="00A2610D" w:rsidRDefault="00CD65FB" w:rsidP="00CD65F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r w:rsidR="00A2610D"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2</w:t>
            </w:r>
            <w:r w:rsidR="00A2610D"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0D6175" w:rsidP="007D4391">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Опрос по </w:t>
            </w:r>
            <w:r>
              <w:rPr>
                <w:rFonts w:ascii="Times New Roman" w:eastAsia="Times New Roman" w:hAnsi="Times New Roman"/>
                <w:sz w:val="24"/>
                <w:szCs w:val="24"/>
                <w:lang w:eastAsia="ru-RU"/>
              </w:rPr>
              <w:lastRenderedPageBreak/>
              <w:t>теории</w:t>
            </w:r>
            <w:r w:rsidR="007D4391">
              <w:rPr>
                <w:rFonts w:ascii="Times New Roman" w:eastAsia="Times New Roman" w:hAnsi="Times New Roman"/>
                <w:sz w:val="24"/>
                <w:szCs w:val="24"/>
                <w:lang w:eastAsia="ru-RU"/>
              </w:rPr>
              <w:t>Са</w:t>
            </w:r>
            <w:r w:rsidR="00A2610D" w:rsidRPr="00A2610D">
              <w:rPr>
                <w:rFonts w:ascii="Times New Roman" w:eastAsia="Times New Roman" w:hAnsi="Times New Roman"/>
                <w:sz w:val="24"/>
                <w:szCs w:val="24"/>
                <w:lang w:eastAsia="ru-RU"/>
              </w:rPr>
              <w:t>мостоятельная работа №1 «</w:t>
            </w:r>
            <w:r w:rsidR="003743B5" w:rsidRPr="003743B5">
              <w:rPr>
                <w:rFonts w:ascii="Times New Roman" w:eastAsia="Times New Roman" w:hAnsi="Times New Roman"/>
                <w:bCs/>
                <w:sz w:val="24"/>
                <w:szCs w:val="24"/>
                <w:lang w:eastAsia="ru-RU"/>
              </w:rPr>
              <w:t>Уравнения и неравенства</w:t>
            </w:r>
            <w:r w:rsidR="00A2610D" w:rsidRPr="00A2610D">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45049" w:rsidRDefault="00545049" w:rsidP="00A2610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 Тест</w:t>
            </w:r>
          </w:p>
          <w:p w:rsidR="00545049" w:rsidRPr="00545049" w:rsidRDefault="00545049" w:rsidP="00A2610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2) </w:t>
            </w:r>
            <w:r w:rsidR="00A2610D"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A2610D" w:rsidRDefault="00B55F86" w:rsidP="00A2610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1</w:t>
            </w:r>
            <w:r w:rsidR="00A2610D" w:rsidRPr="00A2610D">
              <w:rPr>
                <w:rFonts w:ascii="Times New Roman" w:eastAsia="Times New Roman" w:hAnsi="Times New Roman"/>
                <w:color w:val="000000" w:themeColor="text1"/>
                <w:sz w:val="24"/>
                <w:szCs w:val="24"/>
                <w:lang w:eastAsia="ru-RU"/>
              </w:rPr>
              <w:t>-2</w:t>
            </w:r>
          </w:p>
          <w:p w:rsidR="00B55F86" w:rsidRDefault="00B55F86" w:rsidP="00A2610D">
            <w:pPr>
              <w:spacing w:after="0" w:line="240" w:lineRule="auto"/>
              <w:jc w:val="center"/>
              <w:rPr>
                <w:rFonts w:ascii="Times New Roman" w:eastAsia="Times New Roman" w:hAnsi="Times New Roman"/>
                <w:color w:val="000000" w:themeColor="text1"/>
                <w:sz w:val="24"/>
                <w:szCs w:val="24"/>
                <w:lang w:eastAsia="ru-RU"/>
              </w:rPr>
            </w:pPr>
          </w:p>
          <w:p w:rsidR="00B55F86" w:rsidRPr="00A2610D" w:rsidRDefault="008F6DEC" w:rsidP="009865F1">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r w:rsidR="00B55F86">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A2610D" w:rsidRDefault="005D656C" w:rsidP="00A2610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8</w:t>
            </w:r>
          </w:p>
          <w:p w:rsidR="002064EF" w:rsidRDefault="002064EF" w:rsidP="00A2610D">
            <w:pPr>
              <w:spacing w:after="0" w:line="240" w:lineRule="auto"/>
              <w:jc w:val="center"/>
              <w:rPr>
                <w:rFonts w:ascii="Times New Roman" w:eastAsia="Times New Roman" w:hAnsi="Times New Roman"/>
                <w:color w:val="000000" w:themeColor="text1"/>
                <w:sz w:val="24"/>
                <w:szCs w:val="24"/>
                <w:lang w:eastAsia="ru-RU"/>
              </w:rPr>
            </w:pPr>
          </w:p>
          <w:p w:rsidR="002064EF" w:rsidRPr="00A2610D" w:rsidRDefault="009865F1" w:rsidP="00A2610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A2610D" w:rsidRDefault="005D656C" w:rsidP="00A2610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8</w:t>
            </w:r>
          </w:p>
          <w:p w:rsidR="002064EF" w:rsidRDefault="002064EF" w:rsidP="00A2610D">
            <w:pPr>
              <w:spacing w:after="0" w:line="240" w:lineRule="auto"/>
              <w:jc w:val="center"/>
              <w:rPr>
                <w:rFonts w:ascii="Times New Roman" w:eastAsia="Times New Roman" w:hAnsi="Times New Roman"/>
                <w:color w:val="000000" w:themeColor="text1"/>
                <w:sz w:val="24"/>
                <w:szCs w:val="24"/>
                <w:lang w:eastAsia="ru-RU"/>
              </w:rPr>
            </w:pPr>
          </w:p>
          <w:p w:rsidR="002064EF" w:rsidRPr="00A2610D" w:rsidRDefault="008F6DEC" w:rsidP="00A2610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A2610D" w:rsidRDefault="000208AD" w:rsidP="00A2610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1</w:t>
            </w:r>
            <w:r w:rsidR="005D656C">
              <w:rPr>
                <w:rFonts w:ascii="Times New Roman" w:eastAsia="Times New Roman" w:hAnsi="Times New Roman"/>
                <w:color w:val="000000" w:themeColor="text1"/>
                <w:sz w:val="24"/>
                <w:szCs w:val="24"/>
                <w:lang w:eastAsia="ru-RU"/>
              </w:rPr>
              <w:t>6</w:t>
            </w:r>
          </w:p>
          <w:p w:rsidR="00FE2536" w:rsidRDefault="00FE2536" w:rsidP="00A2610D">
            <w:pPr>
              <w:spacing w:after="0" w:line="240" w:lineRule="auto"/>
              <w:jc w:val="center"/>
              <w:rPr>
                <w:rFonts w:ascii="Times New Roman" w:eastAsia="Times New Roman" w:hAnsi="Times New Roman"/>
                <w:color w:val="000000" w:themeColor="text1"/>
                <w:sz w:val="24"/>
                <w:szCs w:val="24"/>
                <w:lang w:eastAsia="ru-RU"/>
              </w:rPr>
            </w:pPr>
          </w:p>
          <w:p w:rsidR="00FE2536" w:rsidRPr="00A2610D" w:rsidRDefault="008F6DEC" w:rsidP="00A2610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20</w:t>
            </w:r>
          </w:p>
        </w:tc>
      </w:tr>
      <w:tr w:rsidR="00A2610D" w:rsidRPr="00A2610D" w:rsidTr="00131947">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lastRenderedPageBreak/>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A2610D" w:rsidRPr="00A2610D" w:rsidRDefault="00CD65FB" w:rsidP="00CD65F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r w:rsidR="00A2610D"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2</w:t>
            </w:r>
            <w:r w:rsidR="00A2610D"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2E12E6" w:rsidRDefault="007D4391" w:rsidP="003743B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p>
          <w:p w:rsidR="00A2610D" w:rsidRDefault="002E12E6" w:rsidP="003743B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w:t>
            </w:r>
            <w:r w:rsidRPr="00A2610D">
              <w:rPr>
                <w:rFonts w:ascii="Times New Roman" w:eastAsia="Times New Roman" w:hAnsi="Times New Roman"/>
                <w:sz w:val="24"/>
                <w:szCs w:val="24"/>
                <w:lang w:eastAsia="ru-RU"/>
              </w:rPr>
              <w:t xml:space="preserve"> работа</w:t>
            </w:r>
            <w:r w:rsidR="007D4391" w:rsidRPr="00A2610D">
              <w:rPr>
                <w:rFonts w:ascii="Times New Roman" w:eastAsia="Times New Roman" w:hAnsi="Times New Roman"/>
                <w:sz w:val="24"/>
                <w:szCs w:val="24"/>
                <w:lang w:eastAsia="ru-RU"/>
              </w:rPr>
              <w:t xml:space="preserve"> №</w:t>
            </w:r>
            <w:r w:rsidR="007D4391">
              <w:rPr>
                <w:rFonts w:ascii="Times New Roman" w:eastAsia="Times New Roman" w:hAnsi="Times New Roman"/>
                <w:sz w:val="24"/>
                <w:szCs w:val="24"/>
                <w:lang w:eastAsia="ru-RU"/>
              </w:rPr>
              <w:t xml:space="preserve"> 2</w:t>
            </w:r>
            <w:r w:rsidR="007D4391" w:rsidRPr="00A2610D">
              <w:rPr>
                <w:rFonts w:ascii="Times New Roman" w:eastAsia="Times New Roman" w:hAnsi="Times New Roman"/>
                <w:sz w:val="24"/>
                <w:szCs w:val="24"/>
                <w:lang w:eastAsia="ru-RU"/>
              </w:rPr>
              <w:t xml:space="preserve"> «</w:t>
            </w:r>
            <w:r w:rsidRPr="002E12E6">
              <w:rPr>
                <w:rFonts w:ascii="Times New Roman" w:eastAsia="Times New Roman" w:hAnsi="Times New Roman"/>
                <w:bCs/>
                <w:sz w:val="24"/>
                <w:szCs w:val="24"/>
                <w:lang w:eastAsia="ru-RU"/>
              </w:rPr>
              <w:t>Задачи с параметрами</w:t>
            </w:r>
            <w:r w:rsidR="007D4391" w:rsidRPr="00A2610D">
              <w:rPr>
                <w:rFonts w:ascii="Times New Roman" w:eastAsia="Times New Roman" w:hAnsi="Times New Roman"/>
                <w:sz w:val="24"/>
                <w:szCs w:val="24"/>
                <w:lang w:eastAsia="ru-RU"/>
              </w:rPr>
              <w:t>»</w:t>
            </w:r>
          </w:p>
          <w:p w:rsidR="002E12E6" w:rsidRPr="00A2610D" w:rsidRDefault="002E12E6" w:rsidP="003743B5">
            <w:pPr>
              <w:spacing w:after="0" w:line="240" w:lineRule="auto"/>
              <w:rPr>
                <w:rFonts w:ascii="Times New Roman" w:eastAsia="Times New Roman" w:hAnsi="Times New Roman"/>
                <w:sz w:val="24"/>
                <w:szCs w:val="24"/>
                <w:lang w:eastAsia="ru-RU"/>
              </w:rPr>
            </w:pP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45049" w:rsidRDefault="00545049" w:rsidP="0054504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A2610D" w:rsidRPr="00A2610D" w:rsidRDefault="00545049" w:rsidP="00545049">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A2610D" w:rsidRDefault="00B55F86" w:rsidP="00B55F8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A2610D"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2</w:t>
            </w:r>
          </w:p>
          <w:p w:rsidR="00B55F86" w:rsidRDefault="00B55F86" w:rsidP="00B55F86">
            <w:pPr>
              <w:spacing w:after="0" w:line="240" w:lineRule="auto"/>
              <w:jc w:val="center"/>
              <w:rPr>
                <w:rFonts w:ascii="Times New Roman" w:eastAsia="Times New Roman" w:hAnsi="Times New Roman"/>
                <w:sz w:val="24"/>
                <w:szCs w:val="24"/>
                <w:lang w:eastAsia="ru-RU"/>
              </w:rPr>
            </w:pPr>
          </w:p>
          <w:p w:rsidR="00B55F86" w:rsidRPr="00A2610D" w:rsidRDefault="00584A46" w:rsidP="009865F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B55F86">
              <w:rPr>
                <w:rFonts w:ascii="Times New Roman" w:eastAsia="Times New Roman" w:hAnsi="Times New Roman"/>
                <w:sz w:val="24"/>
                <w:szCs w:val="24"/>
                <w:lang w:eastAsia="ru-RU"/>
              </w:rPr>
              <w:t>-</w:t>
            </w:r>
            <w:r w:rsidR="00EC0096">
              <w:rPr>
                <w:rFonts w:ascii="Times New Roman" w:eastAsia="Times New Roman" w:hAnsi="Times New Roman"/>
                <w:sz w:val="24"/>
                <w:szCs w:val="24"/>
                <w:lang w:eastAsia="ru-RU"/>
              </w:rPr>
              <w:t>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A2610D" w:rsidRDefault="00732449" w:rsidP="00A2610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p w:rsidR="002064EF" w:rsidRDefault="002064EF" w:rsidP="00A2610D">
            <w:pPr>
              <w:spacing w:after="0" w:line="240" w:lineRule="auto"/>
              <w:jc w:val="center"/>
              <w:rPr>
                <w:rFonts w:ascii="Times New Roman" w:eastAsia="Times New Roman" w:hAnsi="Times New Roman"/>
                <w:sz w:val="24"/>
                <w:szCs w:val="24"/>
                <w:lang w:eastAsia="ru-RU"/>
              </w:rPr>
            </w:pPr>
          </w:p>
          <w:p w:rsidR="002064EF" w:rsidRPr="00A2610D" w:rsidRDefault="00732449" w:rsidP="00A2610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A2610D" w:rsidRDefault="00732449" w:rsidP="00A2610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p w:rsidR="002064EF" w:rsidRDefault="002064EF" w:rsidP="00A2610D">
            <w:pPr>
              <w:spacing w:after="0" w:line="240" w:lineRule="auto"/>
              <w:jc w:val="center"/>
              <w:rPr>
                <w:rFonts w:ascii="Times New Roman" w:eastAsia="Times New Roman" w:hAnsi="Times New Roman"/>
                <w:sz w:val="24"/>
                <w:szCs w:val="24"/>
                <w:lang w:eastAsia="ru-RU"/>
              </w:rPr>
            </w:pPr>
          </w:p>
          <w:p w:rsidR="002064EF" w:rsidRPr="00A2610D" w:rsidRDefault="002F5A4A" w:rsidP="00EC009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84A46">
              <w:rPr>
                <w:rFonts w:ascii="Times New Roman" w:eastAsia="Times New Roman" w:hAnsi="Times New Roman"/>
                <w:sz w:val="24"/>
                <w:szCs w:val="24"/>
                <w:lang w:eastAsia="ru-RU"/>
              </w:rPr>
              <w:t>0</w:t>
            </w:r>
          </w:p>
        </w:tc>
        <w:tc>
          <w:tcPr>
            <w:tcW w:w="878" w:type="dxa"/>
            <w:tcBorders>
              <w:top w:val="single" w:sz="2" w:space="0" w:color="000000"/>
              <w:left w:val="nil"/>
              <w:bottom w:val="single" w:sz="2" w:space="0" w:color="000000"/>
              <w:right w:val="single" w:sz="2" w:space="0" w:color="000000"/>
            </w:tcBorders>
          </w:tcPr>
          <w:p w:rsidR="00A2610D" w:rsidRDefault="00FE2536" w:rsidP="00A2610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32449">
              <w:rPr>
                <w:rFonts w:ascii="Times New Roman" w:eastAsia="Times New Roman" w:hAnsi="Times New Roman"/>
                <w:sz w:val="24"/>
                <w:szCs w:val="24"/>
                <w:lang w:eastAsia="ru-RU"/>
              </w:rPr>
              <w:t>4</w:t>
            </w:r>
          </w:p>
          <w:p w:rsidR="00FE2536" w:rsidRDefault="00FE2536" w:rsidP="00A2610D">
            <w:pPr>
              <w:spacing w:after="0" w:line="240" w:lineRule="auto"/>
              <w:jc w:val="center"/>
              <w:rPr>
                <w:rFonts w:ascii="Times New Roman" w:eastAsia="Times New Roman" w:hAnsi="Times New Roman"/>
                <w:sz w:val="24"/>
                <w:szCs w:val="24"/>
                <w:lang w:eastAsia="ru-RU"/>
              </w:rPr>
            </w:pPr>
          </w:p>
          <w:p w:rsidR="00FE2536" w:rsidRPr="00A2610D" w:rsidRDefault="00732449" w:rsidP="00EC009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A2610D" w:rsidRPr="00A2610D" w:rsidTr="00131947">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A2610D" w:rsidRPr="00A2610D" w:rsidRDefault="00CD65FB" w:rsidP="00A2610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ОР.3-2</w:t>
            </w:r>
            <w:r w:rsidR="00A2610D"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2E12E6" w:rsidRDefault="002E12E6" w:rsidP="002E12E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p>
          <w:p w:rsidR="00A2610D" w:rsidRPr="00A2610D" w:rsidRDefault="007D4391" w:rsidP="002E12E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w:t>
            </w:r>
            <w:r w:rsidR="00A2610D" w:rsidRPr="00A2610D">
              <w:rPr>
                <w:rFonts w:ascii="Times New Roman" w:eastAsia="Times New Roman" w:hAnsi="Times New Roman"/>
                <w:sz w:val="24"/>
                <w:szCs w:val="24"/>
                <w:lang w:eastAsia="ru-RU"/>
              </w:rPr>
              <w:t xml:space="preserve"> работа №</w:t>
            </w:r>
            <w:r w:rsidR="002E12E6">
              <w:rPr>
                <w:rFonts w:ascii="Times New Roman" w:eastAsia="Times New Roman" w:hAnsi="Times New Roman"/>
                <w:sz w:val="24"/>
                <w:szCs w:val="24"/>
                <w:lang w:eastAsia="ru-RU"/>
              </w:rPr>
              <w:t>3</w:t>
            </w:r>
            <w:r w:rsidR="00A2610D" w:rsidRPr="00A2610D">
              <w:rPr>
                <w:rFonts w:ascii="Times New Roman" w:eastAsia="Times New Roman" w:hAnsi="Times New Roman"/>
                <w:sz w:val="24"/>
                <w:szCs w:val="24"/>
                <w:lang w:eastAsia="ru-RU"/>
              </w:rPr>
              <w:t xml:space="preserve"> «</w:t>
            </w:r>
            <w:r w:rsidR="002E12E6" w:rsidRPr="002E12E6">
              <w:rPr>
                <w:rFonts w:ascii="Times New Roman" w:eastAsia="Times New Roman" w:hAnsi="Times New Roman"/>
                <w:bCs/>
                <w:sz w:val="24"/>
                <w:szCs w:val="24"/>
                <w:lang w:eastAsia="ru-RU"/>
              </w:rPr>
              <w:t>Задачи с параметрами</w:t>
            </w:r>
            <w:r w:rsidR="00A2610D" w:rsidRPr="003425B6">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45049" w:rsidRDefault="00545049" w:rsidP="0054504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A2610D" w:rsidRPr="00A2610D" w:rsidRDefault="00545049" w:rsidP="00545049">
            <w:pPr>
              <w:autoSpaceDE w:val="0"/>
              <w:autoSpaceDN w:val="0"/>
              <w:adjustRightInd w:val="0"/>
              <w:spacing w:after="0" w:line="240" w:lineRule="auto"/>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A2610D" w:rsidRDefault="00B55F86" w:rsidP="00B55F86">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00A2610D" w:rsidRPr="00A2610D">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2</w:t>
            </w:r>
          </w:p>
          <w:p w:rsidR="00B55F86" w:rsidRDefault="00B55F86" w:rsidP="00B55F86">
            <w:pPr>
              <w:spacing w:after="0" w:line="240" w:lineRule="auto"/>
              <w:jc w:val="center"/>
              <w:rPr>
                <w:rFonts w:ascii="Times New Roman" w:eastAsia="Times New Roman" w:hAnsi="Times New Roman"/>
                <w:color w:val="000000" w:themeColor="text1"/>
                <w:sz w:val="24"/>
                <w:szCs w:val="24"/>
                <w:lang w:eastAsia="ru-RU"/>
              </w:rPr>
            </w:pPr>
          </w:p>
          <w:p w:rsidR="00B55F86" w:rsidRPr="00A2610D" w:rsidRDefault="0051350D" w:rsidP="00B55F86">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r w:rsidR="009865F1">
              <w:rPr>
                <w:rFonts w:ascii="Times New Roman" w:eastAsia="Times New Roman" w:hAnsi="Times New Roman"/>
                <w:color w:val="000000" w:themeColor="text1"/>
                <w:sz w:val="24"/>
                <w:szCs w:val="24"/>
                <w:lang w:eastAsia="ru-RU"/>
              </w:rPr>
              <w:t>-</w:t>
            </w:r>
            <w:r w:rsidR="00EC0096">
              <w:rPr>
                <w:rFonts w:ascii="Times New Roman" w:eastAsia="Times New Roman" w:hAnsi="Times New Roman"/>
                <w:color w:val="000000" w:themeColor="text1"/>
                <w:sz w:val="24"/>
                <w:szCs w:val="24"/>
                <w:lang w:eastAsia="ru-RU"/>
              </w:rPr>
              <w:t>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A2610D" w:rsidRDefault="00651D96" w:rsidP="00A2610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2064EF" w:rsidRDefault="002064EF" w:rsidP="00A2610D">
            <w:pPr>
              <w:spacing w:after="0" w:line="240" w:lineRule="auto"/>
              <w:jc w:val="center"/>
              <w:rPr>
                <w:rFonts w:ascii="Times New Roman" w:eastAsia="Times New Roman" w:hAnsi="Times New Roman"/>
                <w:color w:val="000000" w:themeColor="text1"/>
                <w:sz w:val="24"/>
                <w:szCs w:val="24"/>
                <w:lang w:eastAsia="ru-RU"/>
              </w:rPr>
            </w:pPr>
          </w:p>
          <w:p w:rsidR="002064EF" w:rsidRPr="00A2610D" w:rsidRDefault="00EC0096" w:rsidP="00A2610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791" w:type="dxa"/>
            <w:tcBorders>
              <w:top w:val="single" w:sz="2" w:space="0" w:color="000000"/>
              <w:left w:val="nil"/>
              <w:bottom w:val="single" w:sz="2" w:space="0" w:color="000000"/>
              <w:right w:val="single" w:sz="2" w:space="0" w:color="000000"/>
            </w:tcBorders>
          </w:tcPr>
          <w:p w:rsidR="00A2610D" w:rsidRDefault="00695293" w:rsidP="00A2610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2064EF" w:rsidRDefault="002064EF" w:rsidP="00A2610D">
            <w:pPr>
              <w:spacing w:after="0" w:line="240" w:lineRule="auto"/>
              <w:jc w:val="center"/>
              <w:rPr>
                <w:rFonts w:ascii="Times New Roman" w:eastAsia="Times New Roman" w:hAnsi="Times New Roman"/>
                <w:color w:val="000000" w:themeColor="text1"/>
                <w:sz w:val="24"/>
                <w:szCs w:val="24"/>
                <w:lang w:eastAsia="ru-RU"/>
              </w:rPr>
            </w:pPr>
          </w:p>
          <w:p w:rsidR="002064EF" w:rsidRPr="00A2610D" w:rsidRDefault="0051350D" w:rsidP="00A2610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c>
          <w:tcPr>
            <w:tcW w:w="878" w:type="dxa"/>
            <w:tcBorders>
              <w:top w:val="single" w:sz="2" w:space="0" w:color="000000"/>
              <w:left w:val="nil"/>
              <w:bottom w:val="single" w:sz="2" w:space="0" w:color="000000"/>
              <w:right w:val="single" w:sz="2" w:space="0" w:color="000000"/>
            </w:tcBorders>
          </w:tcPr>
          <w:p w:rsidR="00A2610D" w:rsidRDefault="000208AD" w:rsidP="00A2610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00695293">
              <w:rPr>
                <w:rFonts w:ascii="Times New Roman" w:eastAsia="Times New Roman" w:hAnsi="Times New Roman"/>
                <w:color w:val="000000" w:themeColor="text1"/>
                <w:sz w:val="24"/>
                <w:szCs w:val="24"/>
                <w:lang w:eastAsia="ru-RU"/>
              </w:rPr>
              <w:t>4</w:t>
            </w:r>
          </w:p>
          <w:p w:rsidR="00FE2536" w:rsidRDefault="00FE2536" w:rsidP="00A2610D">
            <w:pPr>
              <w:spacing w:after="0" w:line="240" w:lineRule="auto"/>
              <w:jc w:val="center"/>
              <w:rPr>
                <w:rFonts w:ascii="Times New Roman" w:eastAsia="Times New Roman" w:hAnsi="Times New Roman"/>
                <w:color w:val="000000" w:themeColor="text1"/>
                <w:sz w:val="24"/>
                <w:szCs w:val="24"/>
                <w:lang w:eastAsia="ru-RU"/>
              </w:rPr>
            </w:pPr>
          </w:p>
          <w:p w:rsidR="00FE2536" w:rsidRPr="00A2610D" w:rsidRDefault="000208AD" w:rsidP="00A2610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00EC0096">
              <w:rPr>
                <w:rFonts w:ascii="Times New Roman" w:eastAsia="Times New Roman" w:hAnsi="Times New Roman"/>
                <w:color w:val="000000" w:themeColor="text1"/>
                <w:sz w:val="24"/>
                <w:szCs w:val="24"/>
                <w:lang w:eastAsia="ru-RU"/>
              </w:rPr>
              <w:t>6</w:t>
            </w:r>
          </w:p>
        </w:tc>
      </w:tr>
      <w:tr w:rsidR="00A2610D" w:rsidRPr="00A2610D" w:rsidTr="00131947">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A2610D" w:rsidRPr="00A2610D" w:rsidRDefault="00A2610D" w:rsidP="00A2610D">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A2610D" w:rsidP="00A2610D">
            <w:pPr>
              <w:autoSpaceDE w:val="0"/>
              <w:autoSpaceDN w:val="0"/>
              <w:adjustRightInd w:val="0"/>
              <w:spacing w:after="0" w:line="240" w:lineRule="auto"/>
              <w:rPr>
                <w:rFonts w:ascii="Times New Roman" w:eastAsia="Times New Roman" w:hAnsi="Times New Roman"/>
                <w:b/>
                <w:sz w:val="24"/>
                <w:szCs w:val="24"/>
                <w:lang w:eastAsia="ru-RU"/>
              </w:rPr>
            </w:pPr>
            <w:r w:rsidRPr="00A2610D">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A2610D" w:rsidRPr="00A2610D" w:rsidRDefault="00A2610D" w:rsidP="00A2610D">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A2610D" w:rsidRPr="00A2610D" w:rsidRDefault="00A2610D" w:rsidP="00A2610D">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100</w:t>
            </w:r>
          </w:p>
        </w:tc>
      </w:tr>
    </w:tbl>
    <w:p w:rsidR="00A2610D" w:rsidRPr="00A2610D" w:rsidRDefault="00A2610D" w:rsidP="00A2610D">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A2610D" w:rsidRPr="00A2610D" w:rsidRDefault="00A2610D" w:rsidP="00A2610D">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7. Учебно-методическое и информационное обеспечение</w:t>
      </w:r>
    </w:p>
    <w:p w:rsidR="00A2610D" w:rsidRPr="00A2610D" w:rsidRDefault="00A2610D" w:rsidP="00A26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sz w:val="24"/>
          <w:szCs w:val="24"/>
          <w:lang w:eastAsia="ru-RU"/>
        </w:rPr>
        <w:t xml:space="preserve">7.1. </w:t>
      </w:r>
      <w:r w:rsidRPr="00A2610D">
        <w:rPr>
          <w:rFonts w:ascii="Times New Roman" w:eastAsia="Times New Roman" w:hAnsi="Times New Roman"/>
          <w:bCs/>
          <w:i/>
          <w:iCs/>
          <w:sz w:val="24"/>
          <w:szCs w:val="24"/>
          <w:lang w:eastAsia="ru-RU"/>
        </w:rPr>
        <w:t>Основная литература</w:t>
      </w:r>
    </w:p>
    <w:p w:rsidR="003C443A" w:rsidRDefault="00A2610D" w:rsidP="00A2610D">
      <w:pPr>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1. </w:t>
      </w:r>
      <w:r w:rsidR="003C443A" w:rsidRPr="003C443A">
        <w:rPr>
          <w:rFonts w:ascii="Times New Roman" w:eastAsia="Times New Roman" w:hAnsi="Times New Roman"/>
          <w:sz w:val="24"/>
          <w:szCs w:val="24"/>
          <w:lang w:eastAsia="ru-RU"/>
        </w:rPr>
        <w:t>Гусев В.А., Литвиненко В.И., Мордкович А.Г. Практикум по эл</w:t>
      </w:r>
      <w:r w:rsidR="00B84BD9">
        <w:rPr>
          <w:rFonts w:ascii="Times New Roman" w:eastAsia="Times New Roman" w:hAnsi="Times New Roman"/>
          <w:sz w:val="24"/>
          <w:szCs w:val="24"/>
          <w:lang w:eastAsia="ru-RU"/>
        </w:rPr>
        <w:t>ементарной математике. – М., 201</w:t>
      </w:r>
      <w:r w:rsidR="003C443A" w:rsidRPr="003C443A">
        <w:rPr>
          <w:rFonts w:ascii="Times New Roman" w:eastAsia="Times New Roman" w:hAnsi="Times New Roman"/>
          <w:sz w:val="24"/>
          <w:szCs w:val="24"/>
          <w:lang w:eastAsia="ru-RU"/>
        </w:rPr>
        <w:t>5</w:t>
      </w:r>
      <w:r w:rsidR="00C46BD4">
        <w:rPr>
          <w:rFonts w:ascii="Times New Roman" w:eastAsia="Times New Roman" w:hAnsi="Times New Roman"/>
          <w:sz w:val="24"/>
          <w:szCs w:val="24"/>
          <w:lang w:eastAsia="ru-RU"/>
        </w:rPr>
        <w:t>.</w:t>
      </w:r>
    </w:p>
    <w:p w:rsidR="00A2610D" w:rsidRPr="00A2610D" w:rsidRDefault="003C443A" w:rsidP="003C443A">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F91B7D" w:rsidRPr="00F91B7D">
        <w:rPr>
          <w:rFonts w:ascii="Times New Roman" w:eastAsia="Times New Roman" w:hAnsi="Times New Roman"/>
          <w:sz w:val="24"/>
          <w:szCs w:val="24"/>
          <w:lang w:eastAsia="ru-RU"/>
        </w:rPr>
        <w:t>Пособие по элементарной математике: методы решения задач/ Григорьева Т.П., Кузнецова Л.И., Перевощикова Е.Н., Пыжьянова</w:t>
      </w:r>
      <w:r w:rsidR="00B84BD9">
        <w:rPr>
          <w:rFonts w:ascii="Times New Roman" w:eastAsia="Times New Roman" w:hAnsi="Times New Roman"/>
          <w:sz w:val="24"/>
          <w:szCs w:val="24"/>
          <w:lang w:eastAsia="ru-RU"/>
        </w:rPr>
        <w:t xml:space="preserve"> А.Н. Ч. 1, 2. – Н.Новгород, 201</w:t>
      </w:r>
      <w:r w:rsidR="00F91B7D" w:rsidRPr="00F91B7D">
        <w:rPr>
          <w:rFonts w:ascii="Times New Roman" w:eastAsia="Times New Roman" w:hAnsi="Times New Roman"/>
          <w:sz w:val="24"/>
          <w:szCs w:val="24"/>
          <w:lang w:eastAsia="ru-RU"/>
        </w:rPr>
        <w:t>4</w:t>
      </w:r>
      <w:r w:rsidR="00A2610D" w:rsidRPr="00A2610D">
        <w:rPr>
          <w:rFonts w:ascii="Times New Roman" w:eastAsia="Times New Roman" w:hAnsi="Times New Roman"/>
          <w:sz w:val="24"/>
          <w:szCs w:val="24"/>
          <w:lang w:eastAsia="ru-RU"/>
        </w:rPr>
        <w:t>.</w:t>
      </w:r>
    </w:p>
    <w:p w:rsidR="00A2610D" w:rsidRPr="00A2610D" w:rsidRDefault="00A2610D" w:rsidP="00A26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A2610D" w:rsidRPr="00A2610D" w:rsidRDefault="00A2610D" w:rsidP="00A26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7.2. Дополнительная литература</w:t>
      </w:r>
    </w:p>
    <w:p w:rsidR="00640C4D" w:rsidRPr="00640C4D" w:rsidRDefault="00F403DB" w:rsidP="00640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640C4D" w:rsidRPr="00640C4D">
        <w:rPr>
          <w:rFonts w:ascii="Times New Roman" w:eastAsia="Times New Roman" w:hAnsi="Times New Roman"/>
          <w:sz w:val="24"/>
          <w:szCs w:val="24"/>
          <w:lang w:eastAsia="ru-RU"/>
        </w:rPr>
        <w:t>Амелькин В.В., Рабцевич В.Л. Задачи с параметрами. – М., 2006.</w:t>
      </w:r>
    </w:p>
    <w:p w:rsidR="002A1585" w:rsidRDefault="00640C4D" w:rsidP="00640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6E5DA5">
        <w:rPr>
          <w:rFonts w:ascii="Times New Roman" w:eastAsia="Times New Roman" w:hAnsi="Times New Roman"/>
          <w:sz w:val="24"/>
          <w:szCs w:val="24"/>
          <w:lang w:eastAsia="ru-RU"/>
        </w:rPr>
        <w:t xml:space="preserve">. </w:t>
      </w:r>
      <w:r w:rsidR="002A1585" w:rsidRPr="002A1585">
        <w:rPr>
          <w:rFonts w:ascii="Times New Roman" w:eastAsia="Times New Roman" w:hAnsi="Times New Roman"/>
          <w:sz w:val="24"/>
          <w:szCs w:val="24"/>
          <w:lang w:eastAsia="ru-RU"/>
        </w:rPr>
        <w:t>Аргунов Б.И., Балк М.Б. Элементарная математика. – М., 2006</w:t>
      </w:r>
      <w:r w:rsidR="00C3546A">
        <w:rPr>
          <w:rFonts w:ascii="Times New Roman" w:eastAsia="Times New Roman" w:hAnsi="Times New Roman"/>
          <w:sz w:val="24"/>
          <w:szCs w:val="24"/>
          <w:lang w:eastAsia="ru-RU"/>
        </w:rPr>
        <w:t>.</w:t>
      </w:r>
    </w:p>
    <w:p w:rsidR="00F37A03" w:rsidRPr="006E5DA5" w:rsidRDefault="002A1585" w:rsidP="00640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F37A03" w:rsidRPr="00F37A03">
        <w:rPr>
          <w:rFonts w:ascii="Times New Roman" w:eastAsia="Times New Roman" w:hAnsi="Times New Roman"/>
          <w:sz w:val="24"/>
          <w:szCs w:val="24"/>
          <w:lang w:eastAsia="ru-RU"/>
        </w:rPr>
        <w:t>Вересова, Е.Е. Практикум по решению математических задач: учеб.пособие для пед. ин-тов / Е.Е. Вересова, Н.С. Денисова, Т.Н. Полякова. - М.: Просвещение, 1979</w:t>
      </w:r>
      <w:r w:rsidR="00F37A03">
        <w:rPr>
          <w:rFonts w:ascii="Times New Roman" w:eastAsia="Times New Roman" w:hAnsi="Times New Roman"/>
          <w:sz w:val="24"/>
          <w:szCs w:val="24"/>
          <w:lang w:eastAsia="ru-RU"/>
        </w:rPr>
        <w:t>.</w:t>
      </w:r>
    </w:p>
    <w:p w:rsidR="006E5DA5" w:rsidRDefault="002A1585" w:rsidP="00F40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F37A03">
        <w:rPr>
          <w:rFonts w:ascii="Times New Roman" w:eastAsia="Times New Roman" w:hAnsi="Times New Roman"/>
          <w:sz w:val="24"/>
          <w:szCs w:val="24"/>
          <w:lang w:eastAsia="ru-RU"/>
        </w:rPr>
        <w:t>.</w:t>
      </w:r>
      <w:r w:rsidR="00B87FF9" w:rsidRPr="00B87FF9">
        <w:rPr>
          <w:rFonts w:ascii="Times New Roman" w:eastAsia="Times New Roman" w:hAnsi="Times New Roman"/>
          <w:sz w:val="24"/>
          <w:szCs w:val="24"/>
          <w:lang w:eastAsia="ru-RU"/>
        </w:rPr>
        <w:t>Сканави, М.И. Элементарная математика / И.И. Сканави, В.В. Зайцев, В.В.  Рыжков. - 2-е изд., перераб. и доп., - М.: 1974</w:t>
      </w:r>
      <w:r w:rsidR="00E11879">
        <w:rPr>
          <w:rFonts w:ascii="Times New Roman" w:eastAsia="Times New Roman" w:hAnsi="Times New Roman"/>
          <w:sz w:val="24"/>
          <w:szCs w:val="24"/>
          <w:lang w:eastAsia="ru-RU"/>
        </w:rPr>
        <w:t>.</w:t>
      </w:r>
    </w:p>
    <w:p w:rsidR="00E11879" w:rsidRPr="00F403DB" w:rsidRDefault="00E11879" w:rsidP="00F40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p>
    <w:p w:rsidR="00A2610D" w:rsidRPr="00A2610D" w:rsidRDefault="00A2610D" w:rsidP="00A26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36D3A" w:rsidRPr="00F36D3A" w:rsidRDefault="00F36D3A" w:rsidP="00F36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r>
      <w:r w:rsidR="00B237E8">
        <w:rPr>
          <w:rFonts w:ascii="Times New Roman" w:eastAsia="Times New Roman" w:hAnsi="Times New Roman"/>
          <w:bCs/>
          <w:iCs/>
          <w:sz w:val="24"/>
          <w:szCs w:val="24"/>
          <w:lang w:eastAsia="ru-RU"/>
        </w:rPr>
        <w:t xml:space="preserve">1. </w:t>
      </w:r>
      <w:r w:rsidRPr="00F36D3A">
        <w:rPr>
          <w:rFonts w:ascii="Times New Roman" w:eastAsia="Times New Roman" w:hAnsi="Times New Roman"/>
          <w:bCs/>
          <w:iCs/>
          <w:sz w:val="24"/>
          <w:szCs w:val="24"/>
          <w:lang w:eastAsia="ru-RU"/>
        </w:rPr>
        <w:t>Элементарная математика: общие методы решения уравнений и неравенств. Ч. 1, 2. Учеб.-метод. пособие/ С.В. Кириллова, О.К. Огурцова. -  Н.Новгород, 2008, 2009.</w:t>
      </w:r>
    </w:p>
    <w:p w:rsidR="00170F30" w:rsidRPr="00B237E8" w:rsidRDefault="00F36D3A" w:rsidP="00F36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2. </w:t>
      </w:r>
      <w:r w:rsidRPr="00F36D3A">
        <w:rPr>
          <w:rFonts w:ascii="Times New Roman" w:eastAsia="Times New Roman" w:hAnsi="Times New Roman"/>
          <w:bCs/>
          <w:iCs/>
          <w:sz w:val="24"/>
          <w:szCs w:val="24"/>
          <w:lang w:eastAsia="ru-RU"/>
        </w:rPr>
        <w:t>Элементарная математика: системы уравнений. Учеб.-метод. пособие/ С.В. Кириллова, О.К. Огурцова. -  Н.Новгород, 2010</w:t>
      </w:r>
      <w:r w:rsidR="00B237E8" w:rsidRPr="00B237E8">
        <w:rPr>
          <w:rFonts w:ascii="Times New Roman" w:eastAsia="Times New Roman" w:hAnsi="Times New Roman"/>
          <w:bCs/>
          <w:iCs/>
          <w:sz w:val="24"/>
          <w:szCs w:val="24"/>
          <w:lang w:eastAsia="ru-RU"/>
        </w:rPr>
        <w:t>.</w:t>
      </w:r>
    </w:p>
    <w:p w:rsidR="005157AC" w:rsidRDefault="005157AC" w:rsidP="00A26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A2610D" w:rsidRPr="00A2610D" w:rsidRDefault="00A2610D" w:rsidP="00A26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A22E0A" w:rsidRPr="00A2610D" w:rsidRDefault="00A22E0A" w:rsidP="00A22E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Pr>
          <w:rFonts w:ascii="Times New Roman" w:eastAsia="Times New Roman" w:hAnsi="Times New Roman"/>
          <w:sz w:val="24"/>
          <w:szCs w:val="24"/>
          <w:lang w:eastAsia="ru-RU"/>
        </w:rPr>
        <w:lastRenderedPageBreak/>
        <w:t xml:space="preserve">1. </w:t>
      </w:r>
      <w:r w:rsidRPr="00170F30">
        <w:rPr>
          <w:rFonts w:ascii="Times New Roman" w:eastAsia="Times New Roman" w:hAnsi="Times New Roman"/>
          <w:sz w:val="24"/>
          <w:szCs w:val="24"/>
          <w:lang w:eastAsia="ru-RU"/>
        </w:rPr>
        <w:t xml:space="preserve">Основной государственный экзамен [Электронный ресурс]: Википедия – свободная энциклопедия. Режим доступа: </w:t>
      </w:r>
      <w:hyperlink r:id="rId17" w:history="1">
        <w:r w:rsidRPr="000262F8">
          <w:rPr>
            <w:rStyle w:val="af5"/>
            <w:rFonts w:ascii="Times New Roman" w:eastAsia="Times New Roman" w:hAnsi="Times New Roman"/>
            <w:sz w:val="24"/>
            <w:szCs w:val="24"/>
            <w:lang w:eastAsia="ru-RU"/>
          </w:rPr>
          <w:t>https://ru.wikipedia.org/wiki</w:t>
        </w:r>
      </w:hyperlink>
    </w:p>
    <w:p w:rsidR="00A2610D" w:rsidRPr="00A2610D" w:rsidRDefault="007B7CB8" w:rsidP="00A2610D">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7B7CB8">
        <w:rPr>
          <w:rFonts w:ascii="Times New Roman" w:eastAsia="Times New Roman" w:hAnsi="Times New Roman"/>
          <w:bCs/>
          <w:sz w:val="24"/>
          <w:szCs w:val="24"/>
          <w:lang w:eastAsia="ru-RU"/>
        </w:rPr>
        <w:t xml:space="preserve">Пивоварук, Т.В. Элементарная математика и практикум по решению задач. [Электронный ресурс]: электронный  учебно-методический комплекс.Режим доступа: </w:t>
      </w:r>
      <w:hyperlink r:id="rId18" w:history="1">
        <w:r w:rsidRPr="007B7CB8">
          <w:rPr>
            <w:rStyle w:val="af5"/>
            <w:rFonts w:ascii="Times New Roman" w:eastAsia="Times New Roman" w:hAnsi="Times New Roman"/>
            <w:bCs/>
            <w:sz w:val="24"/>
            <w:szCs w:val="24"/>
            <w:lang w:eastAsia="ru-RU"/>
          </w:rPr>
          <w:t>http://lib.brsu.by/sites/default/files/books/пособие.pdf</w:t>
        </w:r>
      </w:hyperlink>
    </w:p>
    <w:p w:rsidR="00EF7954" w:rsidRDefault="00EF7954" w:rsidP="00A2610D">
      <w:pPr>
        <w:autoSpaceDE w:val="0"/>
        <w:autoSpaceDN w:val="0"/>
        <w:adjustRightInd w:val="0"/>
        <w:spacing w:after="0"/>
        <w:ind w:firstLine="709"/>
        <w:jc w:val="both"/>
        <w:rPr>
          <w:rFonts w:ascii="Times New Roman" w:eastAsia="Times New Roman" w:hAnsi="Times New Roman"/>
          <w:b/>
          <w:bCs/>
          <w:sz w:val="24"/>
          <w:szCs w:val="24"/>
          <w:lang w:eastAsia="ru-RU"/>
        </w:rPr>
      </w:pPr>
    </w:p>
    <w:p w:rsidR="00A2610D" w:rsidRPr="00A2610D" w:rsidRDefault="00A2610D" w:rsidP="00A2610D">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8. Фонды оценочных средств</w:t>
      </w:r>
    </w:p>
    <w:p w:rsidR="00A2610D" w:rsidRPr="00A2610D" w:rsidRDefault="00A2610D" w:rsidP="00A2610D">
      <w:pPr>
        <w:spacing w:after="0"/>
        <w:ind w:firstLine="709"/>
        <w:jc w:val="both"/>
        <w:rPr>
          <w:rFonts w:ascii="Times New Roman" w:eastAsia="Times New Roman" w:hAnsi="Times New Roman"/>
          <w:spacing w:val="-4"/>
          <w:sz w:val="24"/>
          <w:szCs w:val="24"/>
          <w:lang w:eastAsia="ru-RU"/>
        </w:rPr>
      </w:pPr>
      <w:r w:rsidRPr="00A2610D">
        <w:rPr>
          <w:rFonts w:ascii="Times New Roman" w:eastAsia="Times New Roman" w:hAnsi="Times New Roman"/>
          <w:spacing w:val="-4"/>
          <w:sz w:val="24"/>
          <w:szCs w:val="24"/>
          <w:lang w:eastAsia="ru-RU"/>
        </w:rPr>
        <w:t>Фонд оценочных средств представлен в Приложении 1.</w:t>
      </w:r>
    </w:p>
    <w:p w:rsidR="00A2610D" w:rsidRPr="00A2610D" w:rsidRDefault="00A2610D" w:rsidP="00A2610D">
      <w:pPr>
        <w:autoSpaceDE w:val="0"/>
        <w:autoSpaceDN w:val="0"/>
        <w:adjustRightInd w:val="0"/>
        <w:spacing w:after="0"/>
        <w:ind w:firstLine="709"/>
        <w:jc w:val="both"/>
        <w:rPr>
          <w:rFonts w:ascii="Times New Roman" w:eastAsia="Times New Roman" w:hAnsi="Times New Roman"/>
          <w:b/>
          <w:bCs/>
          <w:sz w:val="24"/>
          <w:szCs w:val="24"/>
          <w:lang w:eastAsia="ru-RU"/>
        </w:rPr>
      </w:pPr>
    </w:p>
    <w:p w:rsidR="00A2610D" w:rsidRPr="00A2610D" w:rsidRDefault="00A2610D" w:rsidP="00A2610D">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A2610D" w:rsidRPr="00A2610D" w:rsidRDefault="00A2610D" w:rsidP="00A2610D">
      <w:pPr>
        <w:autoSpaceDE w:val="0"/>
        <w:autoSpaceDN w:val="0"/>
        <w:adjustRightInd w:val="0"/>
        <w:spacing w:after="0"/>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9.1. Описание материально-технической базы</w:t>
      </w:r>
    </w:p>
    <w:p w:rsidR="00A2610D" w:rsidRPr="00A2610D" w:rsidRDefault="00A2610D" w:rsidP="00A2610D">
      <w:pPr>
        <w:spacing w:after="0"/>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A2610D" w:rsidRPr="00A2610D" w:rsidRDefault="00A2610D" w:rsidP="00A2610D">
      <w:pPr>
        <w:autoSpaceDE w:val="0"/>
        <w:autoSpaceDN w:val="0"/>
        <w:adjustRightInd w:val="0"/>
        <w:spacing w:after="0"/>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A2610D" w:rsidRPr="00A2610D" w:rsidTr="007E59F1">
        <w:tc>
          <w:tcPr>
            <w:tcW w:w="2943" w:type="dxa"/>
          </w:tcPr>
          <w:p w:rsidR="00A2610D" w:rsidRPr="00A2610D" w:rsidRDefault="00A2610D" w:rsidP="00A2610D">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val="en-US" w:eastAsia="ru-RU"/>
              </w:rPr>
              <w:t>www</w:t>
            </w:r>
            <w:r w:rsidRPr="00A2610D">
              <w:rPr>
                <w:rFonts w:ascii="Times New Roman" w:eastAsia="Times New Roman" w:hAnsi="Times New Roman"/>
                <w:sz w:val="24"/>
                <w:szCs w:val="24"/>
                <w:lang w:eastAsia="ru-RU"/>
              </w:rPr>
              <w:t>.</w:t>
            </w:r>
            <w:r w:rsidRPr="00A2610D">
              <w:rPr>
                <w:rFonts w:ascii="Times New Roman" w:eastAsia="Times New Roman" w:hAnsi="Times New Roman"/>
                <w:sz w:val="24"/>
                <w:szCs w:val="24"/>
                <w:lang w:val="en-US" w:eastAsia="ru-RU"/>
              </w:rPr>
              <w:t>biblioclub</w:t>
            </w:r>
            <w:r w:rsidRPr="00A2610D">
              <w:rPr>
                <w:rFonts w:ascii="Times New Roman" w:eastAsia="Times New Roman" w:hAnsi="Times New Roman"/>
                <w:sz w:val="24"/>
                <w:szCs w:val="24"/>
                <w:lang w:eastAsia="ru-RU"/>
              </w:rPr>
              <w:t>.</w:t>
            </w:r>
            <w:r w:rsidRPr="00A2610D">
              <w:rPr>
                <w:rFonts w:ascii="Times New Roman" w:eastAsia="Times New Roman" w:hAnsi="Times New Roman"/>
                <w:sz w:val="24"/>
                <w:szCs w:val="24"/>
                <w:lang w:val="en-US" w:eastAsia="ru-RU"/>
              </w:rPr>
              <w:t>ru</w:t>
            </w:r>
          </w:p>
        </w:tc>
        <w:tc>
          <w:tcPr>
            <w:tcW w:w="6417" w:type="dxa"/>
          </w:tcPr>
          <w:p w:rsidR="00A2610D" w:rsidRPr="00A2610D" w:rsidRDefault="00A2610D" w:rsidP="00A2610D">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ЭБС «Университетская библиотека онлайн»</w:t>
            </w:r>
          </w:p>
        </w:tc>
      </w:tr>
      <w:tr w:rsidR="00A2610D" w:rsidRPr="00A2610D" w:rsidTr="007E59F1">
        <w:tc>
          <w:tcPr>
            <w:tcW w:w="2943" w:type="dxa"/>
          </w:tcPr>
          <w:p w:rsidR="00A2610D" w:rsidRPr="00A2610D" w:rsidRDefault="00A2610D" w:rsidP="00A2610D">
            <w:pPr>
              <w:tabs>
                <w:tab w:val="center" w:pos="4677"/>
                <w:tab w:val="right" w:pos="9355"/>
              </w:tabs>
              <w:spacing w:after="0" w:line="240" w:lineRule="auto"/>
              <w:rPr>
                <w:rFonts w:ascii="Times New Roman" w:eastAsia="Times New Roman" w:hAnsi="Times New Roman"/>
                <w:sz w:val="24"/>
                <w:szCs w:val="24"/>
                <w:lang w:val="en-US" w:eastAsia="ru-RU"/>
              </w:rPr>
            </w:pPr>
            <w:r w:rsidRPr="00A2610D">
              <w:rPr>
                <w:rFonts w:ascii="Times New Roman" w:eastAsia="Times New Roman" w:hAnsi="Times New Roman"/>
                <w:sz w:val="24"/>
                <w:szCs w:val="24"/>
                <w:lang w:val="en-US" w:eastAsia="ru-RU"/>
              </w:rPr>
              <w:t>www.elibrary.ru</w:t>
            </w:r>
          </w:p>
        </w:tc>
        <w:tc>
          <w:tcPr>
            <w:tcW w:w="6417" w:type="dxa"/>
          </w:tcPr>
          <w:p w:rsidR="00A2610D" w:rsidRPr="00A2610D" w:rsidRDefault="00A2610D" w:rsidP="00A2610D">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Научная электронная библиотека</w:t>
            </w:r>
          </w:p>
        </w:tc>
      </w:tr>
      <w:tr w:rsidR="00A2610D" w:rsidRPr="00A2610D" w:rsidTr="007E59F1">
        <w:tc>
          <w:tcPr>
            <w:tcW w:w="2943" w:type="dxa"/>
          </w:tcPr>
          <w:p w:rsidR="00A2610D" w:rsidRPr="00A2610D" w:rsidRDefault="00A2610D" w:rsidP="00A2610D">
            <w:pPr>
              <w:tabs>
                <w:tab w:val="center" w:pos="4677"/>
                <w:tab w:val="right" w:pos="9355"/>
              </w:tabs>
              <w:spacing w:after="0" w:line="240" w:lineRule="auto"/>
              <w:rPr>
                <w:rFonts w:ascii="Times New Roman" w:eastAsia="Times New Roman" w:hAnsi="Times New Roman"/>
                <w:sz w:val="24"/>
                <w:szCs w:val="24"/>
                <w:lang w:val="en-US" w:eastAsia="ru-RU"/>
              </w:rPr>
            </w:pPr>
            <w:r w:rsidRPr="00A2610D">
              <w:rPr>
                <w:rFonts w:ascii="Times New Roman" w:eastAsia="Times New Roman" w:hAnsi="Times New Roman"/>
                <w:sz w:val="24"/>
                <w:szCs w:val="24"/>
                <w:lang w:val="en-US" w:eastAsia="ru-RU"/>
              </w:rPr>
              <w:t>www.ebiblioteka.ru</w:t>
            </w:r>
          </w:p>
        </w:tc>
        <w:tc>
          <w:tcPr>
            <w:tcW w:w="6417" w:type="dxa"/>
          </w:tcPr>
          <w:p w:rsidR="00A2610D" w:rsidRPr="00A2610D" w:rsidRDefault="00A2610D" w:rsidP="00A2610D">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Универсальные базы данных изданий </w:t>
            </w:r>
          </w:p>
        </w:tc>
      </w:tr>
    </w:tbl>
    <w:p w:rsidR="00A2610D" w:rsidRPr="00A2610D" w:rsidRDefault="00A2610D" w:rsidP="00A2610D">
      <w:pPr>
        <w:autoSpaceDE w:val="0"/>
        <w:autoSpaceDN w:val="0"/>
        <w:adjustRightInd w:val="0"/>
        <w:spacing w:after="0"/>
        <w:ind w:firstLine="709"/>
        <w:jc w:val="both"/>
        <w:rPr>
          <w:rFonts w:ascii="Times New Roman" w:eastAsia="Times New Roman" w:hAnsi="Times New Roman"/>
          <w:bCs/>
          <w:color w:val="000000" w:themeColor="text1"/>
          <w:sz w:val="24"/>
          <w:szCs w:val="24"/>
          <w:lang w:eastAsia="ru-RU"/>
        </w:rPr>
      </w:pPr>
      <w:r w:rsidRPr="00A2610D">
        <w:rPr>
          <w:rFonts w:ascii="Times New Roman" w:eastAsia="Times New Roman" w:hAnsi="Times New Roman"/>
          <w:bCs/>
          <w:color w:val="000000" w:themeColor="text1"/>
          <w:sz w:val="24"/>
          <w:szCs w:val="24"/>
          <w:lang w:eastAsia="ru-RU"/>
        </w:rPr>
        <w:t xml:space="preserve">Программное обеспечение (Пакет </w:t>
      </w:r>
      <w:r w:rsidRPr="00A2610D">
        <w:rPr>
          <w:rFonts w:ascii="Times New Roman" w:eastAsia="Times New Roman" w:hAnsi="Times New Roman"/>
          <w:bCs/>
          <w:color w:val="000000" w:themeColor="text1"/>
          <w:sz w:val="24"/>
          <w:szCs w:val="24"/>
          <w:lang w:val="en-US" w:eastAsia="ru-RU"/>
        </w:rPr>
        <w:t>MSOffice</w:t>
      </w:r>
      <w:r w:rsidRPr="00A2610D">
        <w:rPr>
          <w:rFonts w:ascii="Times New Roman" w:eastAsia="Times New Roman" w:hAnsi="Times New Roman"/>
          <w:bCs/>
          <w:color w:val="000000" w:themeColor="text1"/>
          <w:sz w:val="24"/>
          <w:szCs w:val="24"/>
          <w:lang w:eastAsia="ru-RU"/>
        </w:rPr>
        <w:t xml:space="preserve">, </w:t>
      </w:r>
      <w:r w:rsidRPr="00A2610D">
        <w:rPr>
          <w:rFonts w:ascii="Times New Roman" w:eastAsia="Times New Roman" w:hAnsi="Times New Roman"/>
          <w:bCs/>
          <w:color w:val="000000" w:themeColor="text1"/>
          <w:sz w:val="24"/>
          <w:szCs w:val="24"/>
          <w:lang w:val="en-US" w:eastAsia="ru-RU"/>
        </w:rPr>
        <w:t>LMSMoodle</w:t>
      </w:r>
      <w:r w:rsidRPr="00A2610D">
        <w:rPr>
          <w:rFonts w:ascii="Times New Roman" w:eastAsia="Times New Roman" w:hAnsi="Times New Roman"/>
          <w:bCs/>
          <w:color w:val="000000" w:themeColor="text1"/>
          <w:sz w:val="24"/>
          <w:szCs w:val="24"/>
          <w:lang w:eastAsia="ru-RU"/>
        </w:rPr>
        <w:t>, Интернет браузер и т.д.)</w:t>
      </w:r>
    </w:p>
    <w:p w:rsidR="00A2610D" w:rsidRPr="00A2610D" w:rsidRDefault="00A2610D" w:rsidP="00A2610D">
      <w:pPr>
        <w:spacing w:after="0"/>
        <w:jc w:val="center"/>
        <w:rPr>
          <w:rFonts w:ascii="Times New Roman" w:eastAsia="Times New Roman" w:hAnsi="Times New Roman"/>
          <w:b/>
          <w:sz w:val="24"/>
          <w:szCs w:val="24"/>
          <w:lang w:eastAsia="ru-RU"/>
        </w:rPr>
      </w:pPr>
    </w:p>
    <w:p w:rsidR="004733AB" w:rsidRPr="00DB597C" w:rsidRDefault="004733AB" w:rsidP="004733AB">
      <w:pPr>
        <w:tabs>
          <w:tab w:val="left" w:pos="1875"/>
          <w:tab w:val="center" w:pos="4819"/>
        </w:tabs>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5.3</w:t>
      </w:r>
      <w:r w:rsidRPr="00DB597C">
        <w:rPr>
          <w:rFonts w:ascii="Times New Roman" w:eastAsia="Times New Roman" w:hAnsi="Times New Roman"/>
          <w:b/>
          <w:sz w:val="24"/>
          <w:szCs w:val="24"/>
          <w:lang w:eastAsia="ru-RU"/>
        </w:rPr>
        <w:t>. ПРОГРАММА ДИСЦИПЛИНЫ</w:t>
      </w:r>
    </w:p>
    <w:p w:rsidR="004733AB" w:rsidRPr="00DB597C" w:rsidRDefault="004733AB" w:rsidP="004733AB">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008D3D76" w:rsidRPr="008D3D76">
        <w:rPr>
          <w:rFonts w:ascii="Times New Roman CYR" w:eastAsia="Times New Roman" w:hAnsi="Times New Roman CYR" w:cs="Times New Roman CYR"/>
          <w:b/>
          <w:bCs/>
          <w:sz w:val="24"/>
          <w:szCs w:val="24"/>
          <w:lang w:eastAsia="ru-RU"/>
        </w:rPr>
        <w:t>Т</w:t>
      </w:r>
      <w:r w:rsidR="002F03CF">
        <w:rPr>
          <w:rFonts w:ascii="Times New Roman CYR" w:eastAsia="Times New Roman" w:hAnsi="Times New Roman CYR" w:cs="Times New Roman CYR"/>
          <w:b/>
          <w:bCs/>
          <w:sz w:val="24"/>
          <w:szCs w:val="24"/>
          <w:lang w:eastAsia="ru-RU"/>
        </w:rPr>
        <w:t>еоретические</w:t>
      </w:r>
      <w:r w:rsidR="008D3D76" w:rsidRPr="008D3D76">
        <w:rPr>
          <w:rFonts w:ascii="Times New Roman CYR" w:eastAsia="Times New Roman" w:hAnsi="Times New Roman CYR" w:cs="Times New Roman CYR"/>
          <w:b/>
          <w:bCs/>
          <w:sz w:val="24"/>
          <w:szCs w:val="24"/>
          <w:lang w:eastAsia="ru-RU"/>
        </w:rPr>
        <w:t xml:space="preserve"> средства обучения на уроках математики в школе</w:t>
      </w:r>
      <w:r w:rsidRPr="00DB597C">
        <w:rPr>
          <w:rFonts w:ascii="Times New Roman" w:eastAsia="Times New Roman" w:hAnsi="Times New Roman"/>
          <w:b/>
          <w:bCs/>
          <w:sz w:val="24"/>
          <w:szCs w:val="24"/>
          <w:lang w:eastAsia="ru-RU"/>
        </w:rPr>
        <w:t>»</w:t>
      </w:r>
    </w:p>
    <w:p w:rsidR="004F1389" w:rsidRPr="00F85B74" w:rsidRDefault="004F1389" w:rsidP="00F85B74">
      <w:pPr>
        <w:pStyle w:val="a4"/>
        <w:numPr>
          <w:ilvl w:val="0"/>
          <w:numId w:val="19"/>
        </w:num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sidRPr="00F85B74">
        <w:rPr>
          <w:rFonts w:ascii="Times New Roman" w:eastAsia="Times New Roman" w:hAnsi="Times New Roman"/>
          <w:b/>
          <w:bCs/>
          <w:sz w:val="24"/>
          <w:szCs w:val="24"/>
          <w:lang w:eastAsia="ru-RU"/>
        </w:rPr>
        <w:t>Пояснительная записка</w:t>
      </w:r>
    </w:p>
    <w:p w:rsidR="004F1389" w:rsidRPr="0031177E" w:rsidRDefault="004F1389" w:rsidP="004F1389">
      <w:pPr>
        <w:autoSpaceDE w:val="0"/>
        <w:autoSpaceDN w:val="0"/>
        <w:adjustRightInd w:val="0"/>
        <w:spacing w:after="0"/>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Учебная программа дисциплины «</w:t>
      </w:r>
      <w:r w:rsidR="002F03CF">
        <w:rPr>
          <w:rFonts w:ascii="Times New Roman CYR" w:eastAsia="Times New Roman" w:hAnsi="Times New Roman CYR" w:cs="Times New Roman CYR"/>
          <w:bCs/>
          <w:sz w:val="24"/>
          <w:szCs w:val="24"/>
          <w:lang w:eastAsia="ru-RU"/>
        </w:rPr>
        <w:t>Теоретические</w:t>
      </w:r>
      <w:r w:rsidR="001315C8" w:rsidRPr="001315C8">
        <w:rPr>
          <w:rFonts w:ascii="Times New Roman CYR" w:eastAsia="Times New Roman" w:hAnsi="Times New Roman CYR" w:cs="Times New Roman CYR"/>
          <w:bCs/>
          <w:sz w:val="24"/>
          <w:szCs w:val="24"/>
          <w:lang w:eastAsia="ru-RU"/>
        </w:rPr>
        <w:t xml:space="preserve"> средства обучения на уроках математики в школе</w:t>
      </w:r>
      <w:r w:rsidRPr="0031177E">
        <w:rPr>
          <w:rFonts w:ascii="Times New Roman" w:eastAsia="Times New Roman" w:hAnsi="Times New Roman"/>
          <w:bCs/>
          <w:sz w:val="24"/>
          <w:szCs w:val="24"/>
          <w:lang w:eastAsia="ru-RU"/>
        </w:rPr>
        <w:t>» в рамках модуля «</w:t>
      </w:r>
      <w:r w:rsidRPr="00E57172">
        <w:rPr>
          <w:rFonts w:ascii="Times New Roman" w:eastAsia="Times New Roman" w:hAnsi="Times New Roman"/>
          <w:bCs/>
          <w:sz w:val="24"/>
          <w:szCs w:val="24"/>
          <w:lang w:eastAsia="ru-RU"/>
        </w:rPr>
        <w:t>Технология обучения математике</w:t>
      </w:r>
      <w:r w:rsidRPr="0031177E">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продолжает</w:t>
      </w:r>
      <w:r w:rsidRPr="00E67090">
        <w:rPr>
          <w:rFonts w:ascii="Times New Roman" w:eastAsia="Times New Roman" w:hAnsi="Times New Roman"/>
          <w:bCs/>
          <w:sz w:val="24"/>
          <w:szCs w:val="24"/>
          <w:lang w:eastAsia="ru-RU"/>
        </w:rPr>
        <w:t xml:space="preserve"> формирование у студентов профессиональных компетенций в области методики обучения математике учащихся средней общеобразовательной школы</w:t>
      </w:r>
      <w:r w:rsidRPr="0031177E">
        <w:rPr>
          <w:rFonts w:ascii="Times New Roman" w:eastAsia="Times New Roman" w:hAnsi="Times New Roman"/>
          <w:bCs/>
          <w:sz w:val="24"/>
          <w:szCs w:val="24"/>
          <w:lang w:eastAsia="ru-RU"/>
        </w:rPr>
        <w:t>.</w:t>
      </w:r>
    </w:p>
    <w:p w:rsidR="004F1389" w:rsidRPr="0031177E" w:rsidRDefault="004F1389" w:rsidP="004F1389">
      <w:pPr>
        <w:autoSpaceDE w:val="0"/>
        <w:autoSpaceDN w:val="0"/>
        <w:adjustRightInd w:val="0"/>
        <w:spacing w:after="0"/>
        <w:ind w:firstLine="709"/>
        <w:jc w:val="both"/>
        <w:rPr>
          <w:rFonts w:ascii="Times New Roman" w:eastAsia="Times New Roman" w:hAnsi="Times New Roman"/>
          <w:bCs/>
          <w:sz w:val="24"/>
          <w:szCs w:val="24"/>
          <w:lang w:eastAsia="ru-RU"/>
        </w:rPr>
      </w:pPr>
    </w:p>
    <w:p w:rsidR="004F1389" w:rsidRPr="00F85B74" w:rsidRDefault="004F1389" w:rsidP="00F85B74">
      <w:pPr>
        <w:pStyle w:val="a4"/>
        <w:numPr>
          <w:ilvl w:val="0"/>
          <w:numId w:val="19"/>
        </w:numPr>
        <w:autoSpaceDE w:val="0"/>
        <w:autoSpaceDN w:val="0"/>
        <w:adjustRightInd w:val="0"/>
        <w:spacing w:after="0" w:line="240" w:lineRule="auto"/>
        <w:jc w:val="both"/>
        <w:rPr>
          <w:rFonts w:ascii="Times New Roman" w:eastAsia="Times New Roman" w:hAnsi="Times New Roman"/>
          <w:bCs/>
          <w:sz w:val="24"/>
          <w:szCs w:val="24"/>
          <w:lang w:eastAsia="ru-RU"/>
        </w:rPr>
      </w:pPr>
      <w:r w:rsidRPr="00F85B74">
        <w:rPr>
          <w:rFonts w:ascii="Times New Roman" w:eastAsia="Times New Roman" w:hAnsi="Times New Roman"/>
          <w:b/>
          <w:bCs/>
          <w:sz w:val="24"/>
          <w:szCs w:val="24"/>
          <w:lang w:eastAsia="ru-RU"/>
        </w:rPr>
        <w:t>Место в структуре модуля</w:t>
      </w:r>
    </w:p>
    <w:p w:rsidR="004F1389" w:rsidRPr="0031177E" w:rsidRDefault="004F1389" w:rsidP="004F1389">
      <w:pPr>
        <w:spacing w:after="0"/>
        <w:ind w:firstLine="720"/>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Дисциплина «</w:t>
      </w:r>
      <w:r w:rsidR="002F03CF">
        <w:rPr>
          <w:rFonts w:ascii="Times New Roman CYR" w:eastAsia="Times New Roman" w:hAnsi="Times New Roman CYR" w:cs="Times New Roman CYR"/>
          <w:bCs/>
          <w:sz w:val="24"/>
          <w:szCs w:val="24"/>
          <w:lang w:eastAsia="ru-RU"/>
        </w:rPr>
        <w:t>Теоретические</w:t>
      </w:r>
      <w:r w:rsidR="0053610D" w:rsidRPr="001315C8">
        <w:rPr>
          <w:rFonts w:ascii="Times New Roman CYR" w:eastAsia="Times New Roman" w:hAnsi="Times New Roman CYR" w:cs="Times New Roman CYR"/>
          <w:bCs/>
          <w:sz w:val="24"/>
          <w:szCs w:val="24"/>
          <w:lang w:eastAsia="ru-RU"/>
        </w:rPr>
        <w:t xml:space="preserve"> средства обучения на уроках математики в школе</w:t>
      </w:r>
      <w:r w:rsidRPr="0031177E">
        <w:rPr>
          <w:rFonts w:ascii="Times New Roman" w:eastAsia="Times New Roman" w:hAnsi="Times New Roman"/>
          <w:sz w:val="24"/>
          <w:szCs w:val="24"/>
          <w:lang w:eastAsia="ru-RU"/>
        </w:rPr>
        <w:t xml:space="preserve">» относится к </w:t>
      </w:r>
      <w:r w:rsidR="0053610D">
        <w:rPr>
          <w:rFonts w:ascii="Times New Roman" w:eastAsia="Times New Roman" w:hAnsi="Times New Roman"/>
          <w:sz w:val="24"/>
          <w:szCs w:val="24"/>
          <w:lang w:eastAsia="ru-RU"/>
        </w:rPr>
        <w:t>вариативн</w:t>
      </w:r>
      <w:r w:rsidRPr="0031177E">
        <w:rPr>
          <w:rFonts w:ascii="Times New Roman" w:eastAsia="Times New Roman" w:hAnsi="Times New Roman"/>
          <w:sz w:val="24"/>
          <w:szCs w:val="24"/>
          <w:lang w:eastAsia="ru-RU"/>
        </w:rPr>
        <w:t>ой части комплексного модуля «</w:t>
      </w:r>
      <w:r w:rsidRPr="00E57172">
        <w:rPr>
          <w:rFonts w:ascii="Times New Roman" w:eastAsia="Times New Roman" w:hAnsi="Times New Roman"/>
          <w:bCs/>
          <w:sz w:val="24"/>
          <w:szCs w:val="24"/>
          <w:lang w:eastAsia="ru-RU"/>
        </w:rPr>
        <w:t>Технология обучения математике</w:t>
      </w:r>
      <w:r w:rsidRPr="0031177E">
        <w:rPr>
          <w:rFonts w:ascii="Times New Roman" w:eastAsia="Times New Roman" w:hAnsi="Times New Roman"/>
          <w:sz w:val="24"/>
          <w:szCs w:val="24"/>
          <w:lang w:eastAsia="ru-RU"/>
        </w:rPr>
        <w:t>».</w:t>
      </w:r>
    </w:p>
    <w:p w:rsidR="004F1389" w:rsidRPr="0031177E" w:rsidRDefault="004F1389" w:rsidP="004F1389">
      <w:pPr>
        <w:tabs>
          <w:tab w:val="left" w:pos="1260"/>
        </w:tabs>
        <w:spacing w:after="0"/>
        <w:ind w:firstLine="709"/>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Для освоения дисциплины </w:t>
      </w:r>
      <w:r w:rsidRPr="0031177E">
        <w:rPr>
          <w:rFonts w:ascii="Times New Roman" w:eastAsia="Times New Roman" w:hAnsi="Times New Roman"/>
          <w:color w:val="1D1B11"/>
          <w:sz w:val="24"/>
          <w:szCs w:val="24"/>
          <w:lang w:eastAsia="ru-RU"/>
        </w:rPr>
        <w:t xml:space="preserve">студенты используют знания, умения и виды деятельности, сформированные в процессе изучения дисциплин </w:t>
      </w:r>
      <w:r>
        <w:rPr>
          <w:rFonts w:ascii="Times New Roman" w:eastAsia="Times New Roman" w:hAnsi="Times New Roman"/>
          <w:color w:val="1D1B11"/>
          <w:sz w:val="24"/>
          <w:szCs w:val="24"/>
          <w:lang w:eastAsia="ru-RU"/>
        </w:rPr>
        <w:t xml:space="preserve">модулей </w:t>
      </w:r>
      <w:r w:rsidRPr="0031177E">
        <w:rPr>
          <w:rFonts w:ascii="Times New Roman" w:eastAsia="Times New Roman" w:hAnsi="Times New Roman"/>
          <w:color w:val="1D1B11"/>
          <w:sz w:val="24"/>
          <w:szCs w:val="24"/>
          <w:lang w:eastAsia="ru-RU"/>
        </w:rPr>
        <w:t>«</w:t>
      </w:r>
      <w:r>
        <w:rPr>
          <w:rFonts w:ascii="Times New Roman" w:eastAsia="Times New Roman" w:hAnsi="Times New Roman"/>
          <w:color w:val="1D1B11"/>
          <w:sz w:val="24"/>
          <w:szCs w:val="24"/>
          <w:lang w:eastAsia="ru-RU"/>
        </w:rPr>
        <w:t>Педагогика и психология</w:t>
      </w:r>
      <w:r w:rsidRPr="0031177E">
        <w:rPr>
          <w:rFonts w:ascii="Times New Roman" w:eastAsia="Times New Roman" w:hAnsi="Times New Roman"/>
          <w:color w:val="1D1B11"/>
          <w:sz w:val="24"/>
          <w:szCs w:val="24"/>
          <w:lang w:eastAsia="ru-RU"/>
        </w:rPr>
        <w:t>»</w:t>
      </w:r>
      <w:r>
        <w:rPr>
          <w:rFonts w:ascii="Times New Roman" w:eastAsia="Times New Roman" w:hAnsi="Times New Roman"/>
          <w:color w:val="1D1B11"/>
          <w:sz w:val="24"/>
          <w:szCs w:val="24"/>
          <w:lang w:eastAsia="ru-RU"/>
        </w:rPr>
        <w:t>, «Методика обучения математике»</w:t>
      </w:r>
      <w:r w:rsidRPr="0031177E">
        <w:rPr>
          <w:rFonts w:ascii="Times New Roman" w:eastAsia="Times New Roman" w:hAnsi="Times New Roman"/>
          <w:color w:val="1D1B11"/>
          <w:sz w:val="24"/>
          <w:szCs w:val="24"/>
          <w:lang w:eastAsia="ru-RU"/>
        </w:rPr>
        <w:t xml:space="preserve"> на предыдущем уровне образования.</w:t>
      </w:r>
    </w:p>
    <w:p w:rsidR="004F1389" w:rsidRPr="0031177E" w:rsidRDefault="004F1389" w:rsidP="004F1389">
      <w:pPr>
        <w:spacing w:after="0"/>
        <w:ind w:firstLine="720"/>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w:t>
      </w:r>
      <w:r w:rsidR="002F03CF">
        <w:rPr>
          <w:rFonts w:ascii="Times New Roman" w:eastAsia="Times New Roman" w:hAnsi="Times New Roman"/>
          <w:sz w:val="24"/>
          <w:szCs w:val="24"/>
          <w:lang w:eastAsia="ru-RU"/>
        </w:rPr>
        <w:t>ы</w:t>
      </w:r>
      <w:r w:rsidRPr="0031177E">
        <w:rPr>
          <w:rFonts w:ascii="Times New Roman" w:eastAsia="Times New Roman" w:hAnsi="Times New Roman"/>
          <w:sz w:val="24"/>
          <w:szCs w:val="24"/>
          <w:lang w:eastAsia="ru-RU"/>
        </w:rPr>
        <w:t xml:space="preserve"> «</w:t>
      </w:r>
      <w:r w:rsidR="0096731F" w:rsidRPr="0096731F">
        <w:rPr>
          <w:rFonts w:ascii="Times New Roman" w:eastAsia="Times New Roman" w:hAnsi="Times New Roman"/>
          <w:sz w:val="24"/>
          <w:szCs w:val="24"/>
          <w:lang w:eastAsia="ru-RU"/>
        </w:rPr>
        <w:t>Технологии обучения математики в 7-8 классах</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и др</w:t>
      </w:r>
      <w:r w:rsidRPr="0031177E">
        <w:rPr>
          <w:rFonts w:ascii="Times New Roman" w:eastAsia="Times New Roman" w:hAnsi="Times New Roman"/>
          <w:sz w:val="24"/>
          <w:szCs w:val="24"/>
          <w:lang w:eastAsia="ru-RU"/>
        </w:rPr>
        <w:t>.</w:t>
      </w:r>
    </w:p>
    <w:p w:rsidR="004F1389" w:rsidRPr="0031177E" w:rsidRDefault="004F1389" w:rsidP="004F1389">
      <w:pPr>
        <w:spacing w:after="0"/>
        <w:ind w:firstLine="720"/>
        <w:jc w:val="both"/>
        <w:rPr>
          <w:rFonts w:ascii="Times New Roman" w:eastAsia="Times New Roman" w:hAnsi="Times New Roman"/>
          <w:sz w:val="24"/>
          <w:szCs w:val="24"/>
          <w:lang w:eastAsia="ru-RU"/>
        </w:rPr>
      </w:pPr>
    </w:p>
    <w:p w:rsidR="004F1389" w:rsidRPr="0031177E" w:rsidRDefault="004F1389" w:rsidP="00F85B74">
      <w:pPr>
        <w:numPr>
          <w:ilvl w:val="0"/>
          <w:numId w:val="19"/>
        </w:numPr>
        <w:spacing w:after="0" w:line="240" w:lineRule="auto"/>
        <w:contextualSpacing/>
        <w:jc w:val="both"/>
        <w:rPr>
          <w:rFonts w:ascii="Times New Roman" w:eastAsia="Times New Roman" w:hAnsi="Times New Roman"/>
          <w:sz w:val="24"/>
          <w:szCs w:val="24"/>
          <w:lang w:eastAsia="ru-RU"/>
        </w:rPr>
      </w:pPr>
      <w:r w:rsidRPr="0031177E">
        <w:rPr>
          <w:rFonts w:ascii="Times New Roman" w:eastAsia="Times New Roman" w:hAnsi="Times New Roman"/>
          <w:b/>
          <w:bCs/>
          <w:sz w:val="24"/>
          <w:szCs w:val="24"/>
          <w:lang w:eastAsia="ru-RU"/>
        </w:rPr>
        <w:t>Цели и задачи</w:t>
      </w:r>
    </w:p>
    <w:p w:rsidR="004F1389" w:rsidRPr="0031177E" w:rsidRDefault="004F1389" w:rsidP="004F1389">
      <w:pPr>
        <w:spacing w:after="0"/>
        <w:ind w:firstLine="709"/>
        <w:jc w:val="both"/>
        <w:rPr>
          <w:rFonts w:ascii="Times New Roman" w:eastAsia="Times New Roman" w:hAnsi="Times New Roman"/>
          <w:b/>
          <w:sz w:val="24"/>
          <w:szCs w:val="24"/>
          <w:lang w:eastAsia="ru-RU"/>
        </w:rPr>
      </w:pPr>
      <w:r w:rsidRPr="0031177E">
        <w:rPr>
          <w:rFonts w:ascii="Times New Roman" w:eastAsia="Times New Roman" w:hAnsi="Times New Roman"/>
          <w:i/>
          <w:color w:val="1D1B11"/>
          <w:spacing w:val="-1"/>
          <w:sz w:val="24"/>
          <w:szCs w:val="24"/>
          <w:lang w:eastAsia="ru-RU"/>
        </w:rPr>
        <w:t xml:space="preserve">Цель </w:t>
      </w:r>
      <w:r w:rsidRPr="0031177E">
        <w:rPr>
          <w:rFonts w:ascii="Times New Roman" w:eastAsia="Times New Roman" w:hAnsi="Times New Roman"/>
          <w:i/>
          <w:color w:val="1D1B11"/>
          <w:sz w:val="24"/>
          <w:szCs w:val="24"/>
          <w:lang w:eastAsia="ru-RU"/>
        </w:rPr>
        <w:t>дисциплины</w:t>
      </w:r>
      <w:r w:rsidRPr="0031177E">
        <w:rPr>
          <w:rFonts w:ascii="Times New Roman" w:eastAsia="Times New Roman" w:hAnsi="Times New Roman"/>
          <w:color w:val="1D1B11"/>
          <w:sz w:val="24"/>
          <w:szCs w:val="24"/>
          <w:lang w:eastAsia="ru-RU"/>
        </w:rPr>
        <w:t xml:space="preserve"> «</w:t>
      </w:r>
      <w:r w:rsidR="002F03CF">
        <w:rPr>
          <w:rFonts w:ascii="Times New Roman CYR" w:eastAsia="Times New Roman" w:hAnsi="Times New Roman CYR" w:cs="Times New Roman CYR"/>
          <w:bCs/>
          <w:sz w:val="24"/>
          <w:szCs w:val="24"/>
          <w:lang w:eastAsia="ru-RU"/>
        </w:rPr>
        <w:t>Теоретические</w:t>
      </w:r>
      <w:r w:rsidR="00465A81" w:rsidRPr="001315C8">
        <w:rPr>
          <w:rFonts w:ascii="Times New Roman CYR" w:eastAsia="Times New Roman" w:hAnsi="Times New Roman CYR" w:cs="Times New Roman CYR"/>
          <w:bCs/>
          <w:sz w:val="24"/>
          <w:szCs w:val="24"/>
          <w:lang w:eastAsia="ru-RU"/>
        </w:rPr>
        <w:t xml:space="preserve"> средства обучения на уроках математики в школе</w:t>
      </w:r>
      <w:r w:rsidRPr="0031177E">
        <w:rPr>
          <w:rFonts w:ascii="Times New Roman" w:eastAsia="Times New Roman" w:hAnsi="Times New Roman"/>
          <w:color w:val="1D1B11"/>
          <w:sz w:val="24"/>
          <w:szCs w:val="24"/>
          <w:lang w:eastAsia="ru-RU"/>
        </w:rPr>
        <w:t xml:space="preserve">» </w:t>
      </w:r>
      <w:r w:rsidRPr="0031177E">
        <w:rPr>
          <w:rFonts w:ascii="Times New Roman" w:eastAsia="Times New Roman" w:hAnsi="Times New Roman"/>
          <w:sz w:val="24"/>
          <w:szCs w:val="24"/>
          <w:lang w:eastAsia="ru-RU"/>
        </w:rPr>
        <w:t>в системе педагогического образова</w:t>
      </w:r>
      <w:r w:rsidR="005D0092">
        <w:rPr>
          <w:rFonts w:ascii="Times New Roman" w:eastAsia="Times New Roman" w:hAnsi="Times New Roman"/>
          <w:sz w:val="24"/>
          <w:szCs w:val="24"/>
          <w:lang w:eastAsia="ru-RU"/>
        </w:rPr>
        <w:t xml:space="preserve">ния </w:t>
      </w:r>
      <w:r w:rsidRPr="0031177E">
        <w:rPr>
          <w:rFonts w:ascii="Times New Roman" w:eastAsia="Times New Roman" w:hAnsi="Times New Roman"/>
          <w:sz w:val="24"/>
          <w:szCs w:val="24"/>
          <w:lang w:eastAsia="ru-RU"/>
        </w:rPr>
        <w:t>состоит в</w:t>
      </w:r>
      <w:r w:rsidR="002F03CF">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 xml:space="preserve">формировании систематизированных знаний в области </w:t>
      </w:r>
      <w:r>
        <w:rPr>
          <w:rFonts w:ascii="Times New Roman" w:eastAsia="Times New Roman" w:hAnsi="Times New Roman"/>
          <w:sz w:val="24"/>
          <w:szCs w:val="24"/>
          <w:lang w:eastAsia="ru-RU"/>
        </w:rPr>
        <w:t xml:space="preserve">методики обучения </w:t>
      </w:r>
      <w:r w:rsidRPr="0031177E">
        <w:rPr>
          <w:rFonts w:ascii="Times New Roman" w:eastAsia="Times New Roman" w:hAnsi="Times New Roman"/>
          <w:sz w:val="24"/>
          <w:szCs w:val="24"/>
          <w:lang w:eastAsia="ru-RU"/>
        </w:rPr>
        <w:t>математи</w:t>
      </w:r>
      <w:r>
        <w:rPr>
          <w:rFonts w:ascii="Times New Roman" w:eastAsia="Times New Roman" w:hAnsi="Times New Roman"/>
          <w:sz w:val="24"/>
          <w:szCs w:val="24"/>
          <w:lang w:eastAsia="ru-RU"/>
        </w:rPr>
        <w:t>ке</w:t>
      </w:r>
      <w:r w:rsidRPr="0031177E">
        <w:rPr>
          <w:rFonts w:ascii="Times New Roman" w:eastAsia="Times New Roman" w:hAnsi="Times New Roman"/>
          <w:sz w:val="24"/>
          <w:szCs w:val="24"/>
          <w:lang w:eastAsia="ru-RU"/>
        </w:rPr>
        <w:t xml:space="preserve">, </w:t>
      </w:r>
      <w:r w:rsidRPr="00547942">
        <w:rPr>
          <w:rFonts w:ascii="Times New Roman" w:eastAsia="Times New Roman" w:hAnsi="Times New Roman"/>
          <w:sz w:val="24"/>
          <w:szCs w:val="24"/>
          <w:lang w:eastAsia="ru-RU"/>
        </w:rPr>
        <w:t>формировани</w:t>
      </w:r>
      <w:r>
        <w:rPr>
          <w:rFonts w:ascii="Times New Roman" w:eastAsia="Times New Roman" w:hAnsi="Times New Roman"/>
          <w:sz w:val="24"/>
          <w:szCs w:val="24"/>
          <w:lang w:eastAsia="ru-RU"/>
        </w:rPr>
        <w:t>и</w:t>
      </w:r>
      <w:r w:rsidRPr="00547942">
        <w:rPr>
          <w:rFonts w:ascii="Times New Roman" w:eastAsia="Times New Roman" w:hAnsi="Times New Roman"/>
          <w:sz w:val="24"/>
          <w:szCs w:val="24"/>
          <w:lang w:eastAsia="ru-RU"/>
        </w:rPr>
        <w:t xml:space="preserve"> у студентов профессиональных компетенций в области методики обучения математике учащихся средней общеобразовательной школы</w:t>
      </w:r>
      <w:r w:rsidRPr="0031177E">
        <w:rPr>
          <w:rFonts w:ascii="Times New Roman" w:eastAsia="Times New Roman" w:hAnsi="Times New Roman"/>
          <w:sz w:val="24"/>
          <w:szCs w:val="24"/>
          <w:lang w:eastAsia="ru-RU"/>
        </w:rPr>
        <w:t>.</w:t>
      </w:r>
    </w:p>
    <w:p w:rsidR="004F1389" w:rsidRPr="0031177E" w:rsidRDefault="004F1389" w:rsidP="004F1389">
      <w:pPr>
        <w:spacing w:after="0"/>
        <w:ind w:firstLine="720"/>
        <w:jc w:val="both"/>
        <w:rPr>
          <w:rFonts w:ascii="Times New Roman" w:eastAsia="Times New Roman" w:hAnsi="Times New Roman"/>
          <w:sz w:val="24"/>
          <w:szCs w:val="24"/>
          <w:lang w:eastAsia="ru-RU"/>
        </w:rPr>
      </w:pPr>
      <w:r w:rsidRPr="0031177E">
        <w:rPr>
          <w:rFonts w:ascii="Times New Roman" w:eastAsia="Times New Roman" w:hAnsi="Times New Roman"/>
          <w:i/>
          <w:iCs/>
          <w:sz w:val="24"/>
          <w:szCs w:val="24"/>
          <w:lang w:eastAsia="ru-RU"/>
        </w:rPr>
        <w:lastRenderedPageBreak/>
        <w:t>Задачи дисциплины:</w:t>
      </w:r>
    </w:p>
    <w:p w:rsidR="004F1389" w:rsidRDefault="004F1389" w:rsidP="004F1389">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rsidR="004F1389" w:rsidRPr="0031177E" w:rsidRDefault="004F1389" w:rsidP="004F1389">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r>
        <w:rPr>
          <w:rFonts w:ascii="Times New Roman" w:eastAsia="Times New Roman" w:hAnsi="Times New Roman"/>
          <w:sz w:val="24"/>
          <w:szCs w:val="24"/>
          <w:lang w:eastAsia="ru-RU"/>
        </w:rPr>
        <w:t>.</w:t>
      </w:r>
    </w:p>
    <w:p w:rsidR="004F1389" w:rsidRPr="00AA522C" w:rsidRDefault="004F1389" w:rsidP="00F85B74">
      <w:pPr>
        <w:pStyle w:val="a4"/>
        <w:numPr>
          <w:ilvl w:val="0"/>
          <w:numId w:val="19"/>
        </w:numPr>
        <w:autoSpaceDE w:val="0"/>
        <w:autoSpaceDN w:val="0"/>
        <w:adjustRightInd w:val="0"/>
        <w:spacing w:after="0" w:line="240" w:lineRule="auto"/>
        <w:jc w:val="both"/>
        <w:rPr>
          <w:rFonts w:ascii="Times New Roman" w:eastAsia="Times New Roman" w:hAnsi="Times New Roman"/>
          <w:b/>
          <w:bCs/>
          <w:sz w:val="24"/>
          <w:szCs w:val="24"/>
          <w:lang w:eastAsia="ru-RU"/>
        </w:rPr>
      </w:pPr>
      <w:r w:rsidRPr="00AA522C">
        <w:rPr>
          <w:rFonts w:ascii="Times New Roman" w:eastAsia="Times New Roman" w:hAnsi="Times New Roman"/>
          <w:b/>
          <w:bCs/>
          <w:sz w:val="24"/>
          <w:szCs w:val="24"/>
          <w:lang w:eastAsia="ru-RU"/>
        </w:rPr>
        <w:t>Образовательные результаты</w:t>
      </w:r>
    </w:p>
    <w:p w:rsidR="002F03CF" w:rsidRDefault="002F03CF" w:rsidP="002F03CF">
      <w:pPr>
        <w:shd w:val="clear" w:color="auto" w:fill="FFFFFF"/>
        <w:tabs>
          <w:tab w:val="left" w:pos="1123"/>
        </w:tabs>
        <w:spacing w:after="0"/>
        <w:ind w:right="130" w:firstLine="709"/>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 Спосо</w:t>
      </w:r>
      <w:r>
        <w:rPr>
          <w:rFonts w:ascii="Times New Roman" w:eastAsia="Times New Roman" w:hAnsi="Times New Roman"/>
          <w:color w:val="000000"/>
          <w:sz w:val="24"/>
          <w:szCs w:val="24"/>
          <w:lang w:eastAsia="ru-RU"/>
        </w:rPr>
        <w:t>бен осуществлять поиск, критиче</w:t>
      </w:r>
      <w:r w:rsidRPr="000D7FBC">
        <w:rPr>
          <w:rFonts w:ascii="Times New Roman" w:eastAsia="Times New Roman" w:hAnsi="Times New Roman"/>
          <w:color w:val="000000"/>
          <w:sz w:val="24"/>
          <w:szCs w:val="24"/>
          <w:lang w:eastAsia="ru-RU"/>
        </w:rPr>
        <w:t>ский анализ и синтез инфо</w:t>
      </w:r>
      <w:r>
        <w:rPr>
          <w:rFonts w:ascii="Times New Roman" w:eastAsia="Times New Roman" w:hAnsi="Times New Roman"/>
          <w:color w:val="000000"/>
          <w:sz w:val="24"/>
          <w:szCs w:val="24"/>
          <w:lang w:eastAsia="ru-RU"/>
        </w:rPr>
        <w:t>рмации, применять системный под</w:t>
      </w:r>
      <w:r w:rsidRPr="000D7FBC">
        <w:rPr>
          <w:rFonts w:ascii="Times New Roman" w:eastAsia="Times New Roman" w:hAnsi="Times New Roman"/>
          <w:color w:val="000000"/>
          <w:sz w:val="24"/>
          <w:szCs w:val="24"/>
          <w:lang w:eastAsia="ru-RU"/>
        </w:rPr>
        <w:t>ход для решения поставленных задач</w:t>
      </w:r>
      <w:r>
        <w:rPr>
          <w:rFonts w:ascii="Times New Roman" w:eastAsia="Times New Roman" w:hAnsi="Times New Roman"/>
          <w:color w:val="000000"/>
          <w:sz w:val="24"/>
          <w:szCs w:val="24"/>
          <w:lang w:eastAsia="ru-RU"/>
        </w:rPr>
        <w:t>.</w:t>
      </w:r>
    </w:p>
    <w:p w:rsidR="002F03CF" w:rsidRDefault="002F03CF" w:rsidP="002F03CF">
      <w:pPr>
        <w:shd w:val="clear" w:color="auto" w:fill="FFFFFF"/>
        <w:tabs>
          <w:tab w:val="left" w:pos="1123"/>
        </w:tabs>
        <w:spacing w:after="0"/>
        <w:ind w:right="130" w:firstLine="709"/>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УК.1.1. Выбирает источники информации, адекватные поставленным задачам и соответствующие научному мировоззрению</w:t>
      </w:r>
      <w:r>
        <w:rPr>
          <w:rFonts w:ascii="Times New Roman" w:eastAsia="Times New Roman" w:hAnsi="Times New Roman"/>
          <w:color w:val="000000"/>
          <w:sz w:val="24"/>
          <w:szCs w:val="24"/>
          <w:lang w:eastAsia="ru-RU"/>
        </w:rPr>
        <w:t>.</w:t>
      </w:r>
    </w:p>
    <w:p w:rsidR="002F03CF" w:rsidRDefault="002F03CF" w:rsidP="002F03CF">
      <w:pPr>
        <w:shd w:val="clear" w:color="auto" w:fill="FFFFFF"/>
        <w:tabs>
          <w:tab w:val="left" w:pos="1123"/>
        </w:tabs>
        <w:spacing w:after="0"/>
        <w:ind w:right="130" w:firstLine="709"/>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УК.1.2. Демонстрирует умение осуществлять поиск информации для решения поставленных задач в рамках научного мировоззрения</w:t>
      </w:r>
      <w:r>
        <w:rPr>
          <w:rFonts w:ascii="Times New Roman" w:eastAsia="Times New Roman" w:hAnsi="Times New Roman"/>
          <w:color w:val="000000"/>
          <w:sz w:val="24"/>
          <w:szCs w:val="24"/>
          <w:lang w:eastAsia="ru-RU"/>
        </w:rPr>
        <w:t>.</w:t>
      </w:r>
    </w:p>
    <w:p w:rsidR="002F03CF" w:rsidRDefault="002F03CF" w:rsidP="002F03CF">
      <w:pPr>
        <w:shd w:val="clear" w:color="auto" w:fill="FFFFFF"/>
        <w:tabs>
          <w:tab w:val="left" w:pos="1123"/>
        </w:tabs>
        <w:spacing w:after="0"/>
        <w:ind w:right="130" w:firstLine="709"/>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УК.1.5. Определяет рациональные идеи для решения поставленных задач в рамках научного мировоззрения</w:t>
      </w:r>
      <w:r>
        <w:rPr>
          <w:rFonts w:ascii="Times New Roman" w:eastAsia="Times New Roman" w:hAnsi="Times New Roman"/>
          <w:color w:val="000000"/>
          <w:sz w:val="24"/>
          <w:szCs w:val="24"/>
          <w:lang w:eastAsia="ru-RU"/>
        </w:rPr>
        <w:t>.</w:t>
      </w:r>
    </w:p>
    <w:p w:rsidR="004F1389" w:rsidRPr="0031177E" w:rsidRDefault="004F1389" w:rsidP="004F1389">
      <w:pPr>
        <w:shd w:val="clear" w:color="auto" w:fill="FFFFFF"/>
        <w:tabs>
          <w:tab w:val="left" w:pos="1123"/>
        </w:tabs>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47"/>
        <w:gridCol w:w="2218"/>
        <w:gridCol w:w="1168"/>
        <w:gridCol w:w="2189"/>
        <w:gridCol w:w="1168"/>
        <w:gridCol w:w="2189"/>
      </w:tblGrid>
      <w:tr w:rsidR="004F1389" w:rsidRPr="0031177E" w:rsidTr="00D426A9">
        <w:trPr>
          <w:trHeight w:val="385"/>
        </w:trPr>
        <w:tc>
          <w:tcPr>
            <w:tcW w:w="847" w:type="dxa"/>
            <w:tcBorders>
              <w:top w:val="single" w:sz="2" w:space="0" w:color="000000"/>
              <w:left w:val="single" w:sz="2" w:space="0" w:color="000000"/>
              <w:bottom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4F1389" w:rsidRPr="0031177E" w:rsidRDefault="004F1389" w:rsidP="00D426A9">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4F1389" w:rsidRPr="0031177E" w:rsidRDefault="004F1389" w:rsidP="002F03CF">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Код </w:t>
            </w:r>
            <w:r w:rsidR="002F03CF">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4F1389" w:rsidRPr="0031177E" w:rsidTr="00D426A9">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4F1389" w:rsidP="00D426A9">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4F1389" w:rsidRPr="00C85EAC" w:rsidRDefault="004F1389" w:rsidP="00D426A9">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4F1389" w:rsidP="00D97F1E">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r w:rsidR="00D97F1E">
              <w:rPr>
                <w:rFonts w:ascii="Times New Roman" w:eastAsia="Times New Roman" w:hAnsi="Times New Roman"/>
                <w:sz w:val="24"/>
                <w:szCs w:val="24"/>
                <w:lang w:eastAsia="ru-RU"/>
              </w:rPr>
              <w:t>3</w:t>
            </w:r>
            <w:r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4F1389" w:rsidRPr="00C85EAC" w:rsidRDefault="004F1389" w:rsidP="00D426A9">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w:t>
            </w:r>
            <w:r>
              <w:rPr>
                <w:rFonts w:ascii="Times New Roman" w:eastAsia="Times New Roman" w:hAnsi="Times New Roman"/>
                <w:sz w:val="24"/>
                <w:szCs w:val="24"/>
                <w:lang w:eastAsia="ru-RU"/>
              </w:rPr>
              <w:t xml:space="preserve"> образовательном </w:t>
            </w:r>
            <w:r w:rsidRPr="00C85EAC">
              <w:rPr>
                <w:rFonts w:ascii="Times New Roman" w:eastAsia="Times New Roman" w:hAnsi="Times New Roman"/>
                <w:sz w:val="24"/>
                <w:szCs w:val="24"/>
                <w:lang w:eastAsia="ru-RU"/>
              </w:rPr>
              <w:t xml:space="preserve">пространстве </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4F1389" w:rsidRPr="00C85EAC" w:rsidRDefault="004F1389" w:rsidP="00D426A9">
            <w:pPr>
              <w:spacing w:after="0" w:line="240" w:lineRule="auto"/>
              <w:rPr>
                <w:rFonts w:ascii="Times New Roman" w:eastAsia="Times New Roman" w:hAnsi="Times New Roman"/>
                <w:sz w:val="24"/>
                <w:szCs w:val="24"/>
                <w:lang w:eastAsia="ru-RU"/>
              </w:rPr>
            </w:pPr>
          </w:p>
          <w:p w:rsidR="004F1389" w:rsidRDefault="002F03CF" w:rsidP="00D426A9">
            <w:pPr>
              <w:spacing w:after="0" w:line="240" w:lineRule="auto"/>
              <w:jc w:val="center"/>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УК.1.1.</w:t>
            </w:r>
          </w:p>
          <w:p w:rsidR="002F03CF" w:rsidRPr="00C85EAC" w:rsidRDefault="002F03CF" w:rsidP="00D426A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УК.1.2</w:t>
            </w:r>
            <w:r w:rsidRPr="000D7FBC">
              <w:rPr>
                <w:rFonts w:ascii="Times New Roman" w:eastAsia="Times New Roman" w:hAnsi="Times New Roman"/>
                <w:color w:val="000000"/>
                <w:sz w:val="24"/>
                <w:szCs w:val="24"/>
                <w:lang w:eastAsia="ru-RU"/>
              </w:rPr>
              <w:t>.</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4F1389" w:rsidRDefault="004F1389" w:rsidP="00D426A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4F1389" w:rsidRDefault="004F1389" w:rsidP="00D426A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4F1389" w:rsidRPr="00C85EAC" w:rsidRDefault="004F1389" w:rsidP="00D426A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r w:rsidR="004F1389" w:rsidRPr="0031177E" w:rsidTr="00D426A9">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4F1389" w:rsidP="00D426A9">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ОР.2</w:t>
            </w:r>
          </w:p>
        </w:tc>
        <w:tc>
          <w:tcPr>
            <w:tcW w:w="2218" w:type="dxa"/>
            <w:tcBorders>
              <w:top w:val="single" w:sz="2" w:space="0" w:color="000000"/>
              <w:left w:val="single" w:sz="2" w:space="0" w:color="000000"/>
              <w:bottom w:val="single" w:sz="2" w:space="0" w:color="000000"/>
              <w:right w:val="single" w:sz="2" w:space="0" w:color="000000"/>
            </w:tcBorders>
          </w:tcPr>
          <w:p w:rsidR="004F1389" w:rsidRPr="00C85EAC" w:rsidRDefault="004F1389" w:rsidP="00D426A9">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168"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D97F1E" w:rsidP="00D426A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ОР.2-3</w:t>
            </w:r>
            <w:r w:rsidR="004F1389"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4F1389" w:rsidRPr="00C85EAC" w:rsidRDefault="004F1389" w:rsidP="00D426A9">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4F1389" w:rsidRDefault="002F03CF" w:rsidP="00D97F1E">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УК.1.2</w:t>
            </w:r>
            <w:r w:rsidRPr="000D7FBC">
              <w:rPr>
                <w:rFonts w:ascii="Times New Roman" w:eastAsia="Times New Roman" w:hAnsi="Times New Roman"/>
                <w:color w:val="000000"/>
                <w:sz w:val="24"/>
                <w:szCs w:val="24"/>
                <w:lang w:eastAsia="ru-RU"/>
              </w:rPr>
              <w:t>.</w:t>
            </w:r>
          </w:p>
          <w:p w:rsidR="002F03CF" w:rsidRPr="00C85EAC" w:rsidRDefault="002F03CF" w:rsidP="00D97F1E">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color w:val="000000"/>
                <w:sz w:val="24"/>
                <w:szCs w:val="24"/>
                <w:lang w:eastAsia="ru-RU"/>
              </w:rPr>
              <w:t>УК.1.5</w:t>
            </w:r>
            <w:r w:rsidRPr="000D7FBC">
              <w:rPr>
                <w:rFonts w:ascii="Times New Roman" w:eastAsia="Times New Roman" w:hAnsi="Times New Roman"/>
                <w:color w:val="000000"/>
                <w:sz w:val="24"/>
                <w:szCs w:val="24"/>
                <w:lang w:eastAsia="ru-RU"/>
              </w:rPr>
              <w:t>.</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4F1389" w:rsidRDefault="004F1389" w:rsidP="00D426A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4F1389" w:rsidRDefault="004F1389" w:rsidP="00D426A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4F1389" w:rsidRPr="00C85EAC" w:rsidRDefault="004F1389" w:rsidP="00D426A9">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r w:rsidR="004F1389" w:rsidRPr="0031177E" w:rsidTr="00D426A9">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4F1389" w:rsidP="00D426A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4F1389" w:rsidRPr="00C85EAC" w:rsidRDefault="004F1389" w:rsidP="00D426A9">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решать учебно-исследовательские </w:t>
            </w:r>
            <w:r w:rsidRPr="00C85EAC">
              <w:rPr>
                <w:rFonts w:ascii="Times New Roman" w:eastAsia="Times New Roman" w:hAnsi="Times New Roman"/>
                <w:sz w:val="24"/>
                <w:szCs w:val="24"/>
                <w:lang w:eastAsia="ru-RU"/>
              </w:rPr>
              <w:lastRenderedPageBreak/>
              <w:t>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D97F1E" w:rsidP="00D426A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ОР.3-3</w:t>
            </w:r>
            <w:r w:rsidR="004F1389">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4F1389" w:rsidRPr="00C85EAC" w:rsidRDefault="004F1389" w:rsidP="00D426A9">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решать учебно-исследовательские </w:t>
            </w:r>
            <w:r w:rsidRPr="00C85EAC">
              <w:rPr>
                <w:rFonts w:ascii="Times New Roman" w:eastAsia="Times New Roman" w:hAnsi="Times New Roman"/>
                <w:sz w:val="24"/>
                <w:szCs w:val="24"/>
                <w:lang w:eastAsia="ru-RU"/>
              </w:rPr>
              <w:lastRenderedPageBreak/>
              <w:t>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2F03CF" w:rsidRDefault="002F03CF" w:rsidP="002F03CF">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УК.1.2</w:t>
            </w:r>
            <w:r w:rsidRPr="000D7FBC">
              <w:rPr>
                <w:rFonts w:ascii="Times New Roman" w:eastAsia="Times New Roman" w:hAnsi="Times New Roman"/>
                <w:color w:val="000000"/>
                <w:sz w:val="24"/>
                <w:szCs w:val="24"/>
                <w:lang w:eastAsia="ru-RU"/>
              </w:rPr>
              <w:t>.</w:t>
            </w:r>
          </w:p>
          <w:p w:rsidR="004F1389" w:rsidRPr="00C85EAC" w:rsidRDefault="002F03CF" w:rsidP="002F03CF">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sz w:val="24"/>
                <w:szCs w:val="24"/>
                <w:lang w:eastAsia="ru-RU"/>
              </w:rPr>
              <w:t xml:space="preserve">  УК.1.5</w:t>
            </w:r>
            <w:r w:rsidRPr="000D7FBC">
              <w:rPr>
                <w:rFonts w:ascii="Times New Roman" w:eastAsia="Times New Roman" w:hAnsi="Times New Roman"/>
                <w:color w:val="000000"/>
                <w:sz w:val="24"/>
                <w:szCs w:val="24"/>
                <w:lang w:eastAsia="ru-RU"/>
              </w:rPr>
              <w:t>.</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4F1389" w:rsidRDefault="004F1389" w:rsidP="00D426A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4F1389" w:rsidRDefault="004F1389" w:rsidP="00D426A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4F1389" w:rsidRPr="00C85EAC" w:rsidRDefault="004F1389" w:rsidP="00D426A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bl>
    <w:p w:rsidR="004F1389" w:rsidRPr="0031177E" w:rsidRDefault="004F1389" w:rsidP="004F138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4F1389" w:rsidRPr="0031177E" w:rsidRDefault="004F1389" w:rsidP="004F138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5. Содержание дисциплины</w:t>
      </w:r>
    </w:p>
    <w:p w:rsidR="004F1389" w:rsidRPr="0031177E" w:rsidRDefault="004F1389" w:rsidP="004F138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381"/>
        <w:gridCol w:w="854"/>
        <w:gridCol w:w="854"/>
        <w:gridCol w:w="1419"/>
        <w:gridCol w:w="1135"/>
        <w:gridCol w:w="1136"/>
      </w:tblGrid>
      <w:tr w:rsidR="004F1389" w:rsidRPr="0031177E" w:rsidTr="00D426A9">
        <w:trPr>
          <w:trHeight w:val="203"/>
        </w:trPr>
        <w:tc>
          <w:tcPr>
            <w:tcW w:w="4381" w:type="dxa"/>
            <w:vMerge w:val="restart"/>
            <w:tcBorders>
              <w:top w:val="single" w:sz="2" w:space="0" w:color="000000"/>
              <w:left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31177E">
              <w:rPr>
                <w:rFonts w:ascii="Times New Roman" w:eastAsia="Times New Roman" w:hAnsi="Times New Roman"/>
                <w:sz w:val="24"/>
                <w:szCs w:val="24"/>
                <w:lang w:eastAsia="ru-RU"/>
              </w:rPr>
              <w:t>Всего часов по дисциплине</w:t>
            </w:r>
          </w:p>
        </w:tc>
      </w:tr>
      <w:tr w:rsidR="004F1389" w:rsidRPr="0031177E" w:rsidTr="00D426A9">
        <w:trPr>
          <w:trHeight w:val="533"/>
        </w:trPr>
        <w:tc>
          <w:tcPr>
            <w:tcW w:w="4381" w:type="dxa"/>
            <w:vMerge/>
            <w:tcBorders>
              <w:left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4F1389" w:rsidRPr="0031177E" w:rsidRDefault="004F1389" w:rsidP="00D426A9">
            <w:pPr>
              <w:tabs>
                <w:tab w:val="left" w:pos="814"/>
              </w:tabs>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Контактная СР (в т.ч. </w:t>
            </w:r>
          </w:p>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4F1389" w:rsidRPr="0031177E" w:rsidTr="00D426A9">
        <w:trPr>
          <w:trHeight w:val="1"/>
        </w:trPr>
        <w:tc>
          <w:tcPr>
            <w:tcW w:w="4381" w:type="dxa"/>
            <w:vMerge/>
            <w:tcBorders>
              <w:left w:val="single" w:sz="2" w:space="0" w:color="000000"/>
              <w:bottom w:val="single" w:sz="2" w:space="0" w:color="000000"/>
              <w:right w:val="single" w:sz="2" w:space="0" w:color="000000"/>
            </w:tcBorders>
            <w:vAlign w:val="center"/>
          </w:tcPr>
          <w:p w:rsidR="004F1389" w:rsidRPr="0031177E" w:rsidRDefault="004F1389" w:rsidP="00D426A9">
            <w:pPr>
              <w:autoSpaceDE w:val="0"/>
              <w:autoSpaceDN w:val="0"/>
              <w:adjustRightInd w:val="0"/>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4F1389" w:rsidRPr="0031177E" w:rsidRDefault="004F1389" w:rsidP="00D426A9">
            <w:pPr>
              <w:autoSpaceDE w:val="0"/>
              <w:autoSpaceDN w:val="0"/>
              <w:adjustRightInd w:val="0"/>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4F1389" w:rsidRPr="0031177E" w:rsidRDefault="004F1389" w:rsidP="00D426A9">
            <w:pPr>
              <w:autoSpaceDE w:val="0"/>
              <w:autoSpaceDN w:val="0"/>
              <w:adjustRightInd w:val="0"/>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4F1389" w:rsidRPr="0031177E" w:rsidRDefault="004F1389" w:rsidP="00D426A9">
            <w:pPr>
              <w:autoSpaceDE w:val="0"/>
              <w:autoSpaceDN w:val="0"/>
              <w:adjustRightInd w:val="0"/>
              <w:rPr>
                <w:rFonts w:ascii="Times New Roman" w:eastAsia="Times New Roman" w:hAnsi="Times New Roman"/>
                <w:sz w:val="24"/>
                <w:szCs w:val="24"/>
                <w:highlight w:val="yellow"/>
                <w:lang w:eastAsia="ru-RU"/>
              </w:rPr>
            </w:pPr>
          </w:p>
        </w:tc>
      </w:tr>
      <w:tr w:rsidR="004F1389" w:rsidRPr="0031177E" w:rsidTr="00D426A9">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4F1389" w:rsidRPr="007E59F1" w:rsidRDefault="004F1389" w:rsidP="002511AA">
            <w:pPr>
              <w:autoSpaceDE w:val="0"/>
              <w:autoSpaceDN w:val="0"/>
              <w:adjustRightInd w:val="0"/>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b/>
                <w:bCs/>
                <w:sz w:val="24"/>
                <w:szCs w:val="24"/>
                <w:lang w:eastAsia="ru-RU"/>
              </w:rPr>
              <w:t>Раздел 1.</w:t>
            </w:r>
            <w:r w:rsidR="002511AA" w:rsidRPr="002511AA">
              <w:rPr>
                <w:rFonts w:ascii="Times New Roman" w:eastAsia="Times New Roman" w:hAnsi="Times New Roman"/>
                <w:b/>
                <w:bCs/>
                <w:sz w:val="24"/>
                <w:szCs w:val="24"/>
                <w:lang w:eastAsia="ru-RU"/>
              </w:rPr>
              <w:t>Технология подготовки компьютерных презентаций к уроку</w:t>
            </w:r>
            <w:r>
              <w:rPr>
                <w:rFonts w:ascii="Times New Roman" w:eastAsia="Times New Roman" w:hAnsi="Times New Roman"/>
                <w:b/>
                <w:sz w:val="24"/>
                <w:szCs w:val="24"/>
                <w:lang w:eastAsia="ru-RU"/>
              </w:rPr>
              <w:t>(6</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2F03CF" w:rsidP="00D426A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2F03CF" w:rsidP="00D426A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2F03CF" w:rsidP="00D426A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2F03CF" w:rsidP="00D426A9">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23</w:t>
            </w:r>
          </w:p>
        </w:tc>
      </w:tr>
      <w:tr w:rsidR="004F1389" w:rsidRPr="0031177E" w:rsidTr="00D426A9">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4F1389" w:rsidP="007F77F8">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1.1. </w:t>
            </w:r>
            <w:r w:rsidR="007F77F8">
              <w:rPr>
                <w:rFonts w:ascii="Times New Roman" w:eastAsia="Times New Roman" w:hAnsi="Times New Roman"/>
                <w:sz w:val="24"/>
                <w:szCs w:val="24"/>
                <w:lang w:eastAsia="ru-RU"/>
              </w:rPr>
              <w:t>Использование компьютерной презентации на уроках изучения нового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2F03CF"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2F03CF"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2D2D5A"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4F1389" w:rsidRPr="0031177E" w:rsidTr="00D426A9">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4F1389" w:rsidP="007F77F8">
            <w:pPr>
              <w:autoSpaceDE w:val="0"/>
              <w:autoSpaceDN w:val="0"/>
              <w:adjustRightInd w:val="0"/>
              <w:spacing w:after="0" w:line="240" w:lineRule="auto"/>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 xml:space="preserve">Тема 1.2. </w:t>
            </w:r>
            <w:r w:rsidR="007F77F8" w:rsidRPr="007F77F8">
              <w:rPr>
                <w:rFonts w:ascii="Times New Roman" w:eastAsia="Times New Roman" w:hAnsi="Times New Roman"/>
                <w:bCs/>
                <w:sz w:val="24"/>
                <w:szCs w:val="24"/>
                <w:lang w:eastAsia="ru-RU"/>
              </w:rPr>
              <w:t xml:space="preserve">Использование компьютерной презентации на уроках </w:t>
            </w:r>
            <w:r w:rsidR="007F77F8">
              <w:rPr>
                <w:rFonts w:ascii="Times New Roman" w:eastAsia="Times New Roman" w:hAnsi="Times New Roman"/>
                <w:bCs/>
                <w:sz w:val="24"/>
                <w:szCs w:val="24"/>
                <w:lang w:eastAsia="ru-RU"/>
              </w:rPr>
              <w:t>решения задач</w:t>
            </w:r>
          </w:p>
        </w:tc>
        <w:tc>
          <w:tcPr>
            <w:tcW w:w="854"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2F03CF"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2F03CF"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2F03CF"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4F1389" w:rsidRPr="0031177E" w:rsidTr="00D426A9">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4F1389" w:rsidP="007F77F8">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Тема 1.3. </w:t>
            </w:r>
            <w:r w:rsidR="007F77F8" w:rsidRPr="007F77F8">
              <w:rPr>
                <w:rFonts w:ascii="Times New Roman" w:eastAsia="Times New Roman" w:hAnsi="Times New Roman"/>
                <w:bCs/>
                <w:sz w:val="24"/>
                <w:szCs w:val="24"/>
                <w:lang w:eastAsia="ru-RU"/>
              </w:rPr>
              <w:t xml:space="preserve">Использование компьютерной презентации на уроках </w:t>
            </w:r>
            <w:r w:rsidR="007F77F8">
              <w:rPr>
                <w:rFonts w:ascii="Times New Roman" w:eastAsia="Times New Roman" w:hAnsi="Times New Roman"/>
                <w:bCs/>
                <w:sz w:val="24"/>
                <w:szCs w:val="24"/>
                <w:lang w:eastAsia="ru-RU"/>
              </w:rPr>
              <w:t>обобщения и систематизации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2F03CF"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2F03CF"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2D2D5A"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D2D5A" w:rsidRPr="0031177E" w:rsidTr="00D426A9">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2D2D5A" w:rsidRPr="0031177E" w:rsidRDefault="002D2D5A" w:rsidP="002511AA">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b/>
                <w:bCs/>
                <w:sz w:val="24"/>
                <w:szCs w:val="24"/>
                <w:lang w:eastAsia="ru-RU"/>
              </w:rPr>
              <w:t>Раздел 2.</w:t>
            </w:r>
            <w:r w:rsidRPr="002511AA">
              <w:rPr>
                <w:rFonts w:ascii="Times New Roman" w:eastAsia="Times New Roman" w:hAnsi="Times New Roman"/>
                <w:b/>
                <w:bCs/>
                <w:sz w:val="24"/>
                <w:szCs w:val="24"/>
                <w:lang w:eastAsia="ru-RU"/>
              </w:rPr>
              <w:t>Технология работы с интерактивной доской</w:t>
            </w:r>
            <w:r>
              <w:rPr>
                <w:rFonts w:ascii="Times New Roman" w:eastAsia="Times New Roman" w:hAnsi="Times New Roman"/>
                <w:b/>
                <w:bCs/>
                <w:sz w:val="24"/>
                <w:szCs w:val="24"/>
                <w:lang w:eastAsia="ru-RU"/>
              </w:rPr>
              <w:t xml:space="preserve"> на уроке </w:t>
            </w:r>
            <w:r>
              <w:rPr>
                <w:rFonts w:ascii="Times New Roman" w:eastAsia="Times New Roman" w:hAnsi="Times New Roman"/>
                <w:b/>
                <w:sz w:val="24"/>
                <w:szCs w:val="24"/>
                <w:lang w:eastAsia="ru-RU"/>
              </w:rPr>
              <w:t>(6</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D2D5A" w:rsidP="00D426A9">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25</w:t>
            </w:r>
          </w:p>
        </w:tc>
      </w:tr>
      <w:tr w:rsidR="002D2D5A" w:rsidRPr="0031177E" w:rsidTr="00D426A9">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2D2D5A" w:rsidRPr="0031177E" w:rsidRDefault="002D2D5A" w:rsidP="007F77F8">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Тема2.1. </w:t>
            </w:r>
            <w:r>
              <w:rPr>
                <w:rFonts w:ascii="Times New Roman" w:eastAsia="Times New Roman" w:hAnsi="Times New Roman"/>
                <w:sz w:val="24"/>
                <w:szCs w:val="24"/>
                <w:lang w:eastAsia="ru-RU"/>
              </w:rPr>
              <w:t>Использование интерактивной доски на уроках изучения нового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D2D5A"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D2D5A"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D2D5A" w:rsidRPr="0031177E" w:rsidTr="00D426A9">
        <w:trPr>
          <w:trHeight w:val="1"/>
        </w:trPr>
        <w:tc>
          <w:tcPr>
            <w:tcW w:w="4381" w:type="dxa"/>
            <w:tcBorders>
              <w:top w:val="single" w:sz="2" w:space="0" w:color="000000"/>
              <w:left w:val="single" w:sz="2" w:space="0" w:color="000000"/>
              <w:bottom w:val="single" w:sz="2" w:space="0" w:color="000000"/>
              <w:right w:val="single" w:sz="2" w:space="0" w:color="000000"/>
            </w:tcBorders>
          </w:tcPr>
          <w:p w:rsidR="002D2D5A" w:rsidRPr="0031177E" w:rsidRDefault="002D2D5A" w:rsidP="007F77F8">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2.2. </w:t>
            </w:r>
            <w:r>
              <w:rPr>
                <w:rFonts w:ascii="Times New Roman" w:eastAsia="Times New Roman" w:hAnsi="Times New Roman"/>
                <w:sz w:val="24"/>
                <w:szCs w:val="24"/>
                <w:lang w:eastAsia="ru-RU"/>
              </w:rPr>
              <w:t>Использование интерактивной доски на уроках решения задач</w:t>
            </w:r>
          </w:p>
        </w:tc>
        <w:tc>
          <w:tcPr>
            <w:tcW w:w="854" w:type="dxa"/>
            <w:tcBorders>
              <w:top w:val="single" w:sz="2" w:space="0" w:color="000000"/>
              <w:left w:val="single" w:sz="2" w:space="0" w:color="000000"/>
              <w:bottom w:val="single" w:sz="2" w:space="0" w:color="000000"/>
              <w:right w:val="single" w:sz="2" w:space="0" w:color="000000"/>
            </w:tcBorders>
            <w:vAlign w:val="center"/>
          </w:tcPr>
          <w:p w:rsidR="002D2D5A" w:rsidRPr="0031177E" w:rsidRDefault="002D2D5A"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D2D5A"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D2D5A"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D2D5A" w:rsidRPr="0031177E" w:rsidTr="00D426A9">
        <w:trPr>
          <w:trHeight w:val="1"/>
        </w:trPr>
        <w:tc>
          <w:tcPr>
            <w:tcW w:w="4381" w:type="dxa"/>
            <w:tcBorders>
              <w:top w:val="single" w:sz="2" w:space="0" w:color="000000"/>
              <w:left w:val="single" w:sz="2" w:space="0" w:color="000000"/>
              <w:bottom w:val="single" w:sz="2" w:space="0" w:color="000000"/>
              <w:right w:val="single" w:sz="2" w:space="0" w:color="000000"/>
            </w:tcBorders>
          </w:tcPr>
          <w:p w:rsidR="002D2D5A" w:rsidRPr="0031177E" w:rsidRDefault="002D2D5A" w:rsidP="007F77F8">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2.3. </w:t>
            </w:r>
            <w:r>
              <w:rPr>
                <w:rFonts w:ascii="Times New Roman" w:eastAsia="Times New Roman" w:hAnsi="Times New Roman"/>
                <w:sz w:val="24"/>
                <w:szCs w:val="24"/>
                <w:lang w:eastAsia="ru-RU"/>
              </w:rPr>
              <w:t>Использование интерактивной доски на уроках обобщения и систематизации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D2D5A"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D2D5A"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D2D5A" w:rsidRPr="0031177E" w:rsidTr="00D426A9">
        <w:trPr>
          <w:trHeight w:val="1"/>
        </w:trPr>
        <w:tc>
          <w:tcPr>
            <w:tcW w:w="4381" w:type="dxa"/>
            <w:tcBorders>
              <w:top w:val="single" w:sz="2" w:space="0" w:color="000000"/>
              <w:left w:val="single" w:sz="2" w:space="0" w:color="000000"/>
              <w:bottom w:val="single" w:sz="2" w:space="0" w:color="000000"/>
              <w:right w:val="single" w:sz="2" w:space="0" w:color="000000"/>
            </w:tcBorders>
          </w:tcPr>
          <w:p w:rsidR="002D2D5A" w:rsidRPr="0031177E" w:rsidRDefault="00CE541C" w:rsidP="002D2D5A">
            <w:pPr>
              <w:spacing w:after="0"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Раздел 3</w:t>
            </w:r>
            <w:r w:rsidR="002D2D5A" w:rsidRPr="0031177E">
              <w:rPr>
                <w:rFonts w:ascii="Times New Roman" w:eastAsia="Times New Roman" w:hAnsi="Times New Roman"/>
                <w:b/>
                <w:bCs/>
                <w:sz w:val="24"/>
                <w:szCs w:val="24"/>
                <w:lang w:eastAsia="ru-RU"/>
              </w:rPr>
              <w:t>.</w:t>
            </w:r>
            <w:r w:rsidR="002D2D5A" w:rsidRPr="002511AA">
              <w:rPr>
                <w:rFonts w:ascii="Times New Roman" w:eastAsia="Times New Roman" w:hAnsi="Times New Roman"/>
                <w:b/>
                <w:bCs/>
                <w:sz w:val="24"/>
                <w:szCs w:val="24"/>
                <w:lang w:eastAsia="ru-RU"/>
              </w:rPr>
              <w:t xml:space="preserve">Технология </w:t>
            </w:r>
            <w:r w:rsidR="002D2D5A">
              <w:rPr>
                <w:rFonts w:ascii="Times New Roman" w:eastAsia="Times New Roman" w:hAnsi="Times New Roman"/>
                <w:b/>
                <w:bCs/>
                <w:sz w:val="24"/>
                <w:szCs w:val="24"/>
                <w:lang w:eastAsia="ru-RU"/>
              </w:rPr>
              <w:t xml:space="preserve">работы с Интернет-ресурсами на уроке </w:t>
            </w:r>
            <w:r w:rsidR="002D2D5A">
              <w:rPr>
                <w:rFonts w:ascii="Times New Roman" w:eastAsia="Times New Roman" w:hAnsi="Times New Roman"/>
                <w:b/>
                <w:sz w:val="24"/>
                <w:szCs w:val="24"/>
                <w:lang w:eastAsia="ru-RU"/>
              </w:rPr>
              <w:t>(6</w:t>
            </w:r>
            <w:r w:rsidR="002D2D5A"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D2D5A" w:rsidP="00D426A9">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F03CF" w:rsidP="002F03CF">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22</w:t>
            </w:r>
          </w:p>
        </w:tc>
      </w:tr>
      <w:tr w:rsidR="002D2D5A" w:rsidRPr="0031177E" w:rsidTr="00D426A9">
        <w:trPr>
          <w:trHeight w:val="1"/>
        </w:trPr>
        <w:tc>
          <w:tcPr>
            <w:tcW w:w="4381" w:type="dxa"/>
            <w:tcBorders>
              <w:top w:val="single" w:sz="2" w:space="0" w:color="000000"/>
              <w:left w:val="single" w:sz="2" w:space="0" w:color="000000"/>
              <w:bottom w:val="single" w:sz="2" w:space="0" w:color="000000"/>
              <w:right w:val="single" w:sz="2" w:space="0" w:color="000000"/>
            </w:tcBorders>
          </w:tcPr>
          <w:p w:rsidR="002D2D5A" w:rsidRPr="0031177E" w:rsidRDefault="008236CB" w:rsidP="001A301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3.1. </w:t>
            </w:r>
            <w:r w:rsidR="001A301F">
              <w:rPr>
                <w:rFonts w:ascii="Times New Roman" w:eastAsia="Times New Roman" w:hAnsi="Times New Roman"/>
                <w:sz w:val="24"/>
                <w:szCs w:val="24"/>
                <w:lang w:eastAsia="ru-RU"/>
              </w:rPr>
              <w:t>Использование Интернет-ресурсов на уроках изучения нового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D2D5A"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D2D5A"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D2D5A" w:rsidRPr="0031177E" w:rsidTr="00D426A9">
        <w:trPr>
          <w:trHeight w:val="1"/>
        </w:trPr>
        <w:tc>
          <w:tcPr>
            <w:tcW w:w="4381" w:type="dxa"/>
            <w:tcBorders>
              <w:top w:val="single" w:sz="2" w:space="0" w:color="000000"/>
              <w:left w:val="single" w:sz="2" w:space="0" w:color="000000"/>
              <w:bottom w:val="single" w:sz="2" w:space="0" w:color="000000"/>
              <w:right w:val="single" w:sz="2" w:space="0" w:color="000000"/>
            </w:tcBorders>
          </w:tcPr>
          <w:p w:rsidR="002D2D5A" w:rsidRPr="0031177E" w:rsidRDefault="008236CB" w:rsidP="001A301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3.2.</w:t>
            </w:r>
            <w:r w:rsidR="001A301F">
              <w:rPr>
                <w:rFonts w:ascii="Times New Roman" w:eastAsia="Times New Roman" w:hAnsi="Times New Roman"/>
                <w:sz w:val="24"/>
                <w:szCs w:val="24"/>
                <w:lang w:eastAsia="ru-RU"/>
              </w:rPr>
              <w:t xml:space="preserve"> Использование Интернет-ресурсов на уроках решения задач</w:t>
            </w:r>
          </w:p>
        </w:tc>
        <w:tc>
          <w:tcPr>
            <w:tcW w:w="854" w:type="dxa"/>
            <w:tcBorders>
              <w:top w:val="single" w:sz="2" w:space="0" w:color="000000"/>
              <w:left w:val="single" w:sz="2" w:space="0" w:color="000000"/>
              <w:bottom w:val="single" w:sz="2" w:space="0" w:color="000000"/>
              <w:right w:val="single" w:sz="2" w:space="0" w:color="000000"/>
            </w:tcBorders>
            <w:vAlign w:val="center"/>
          </w:tcPr>
          <w:p w:rsidR="002D2D5A" w:rsidRPr="0031177E" w:rsidRDefault="002D2D5A"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D2D5A"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2D2D5A" w:rsidRPr="0031177E" w:rsidTr="00D426A9">
        <w:trPr>
          <w:trHeight w:val="1"/>
        </w:trPr>
        <w:tc>
          <w:tcPr>
            <w:tcW w:w="4381" w:type="dxa"/>
            <w:tcBorders>
              <w:top w:val="single" w:sz="2" w:space="0" w:color="000000"/>
              <w:left w:val="single" w:sz="2" w:space="0" w:color="000000"/>
              <w:bottom w:val="single" w:sz="2" w:space="0" w:color="000000"/>
              <w:right w:val="single" w:sz="2" w:space="0" w:color="000000"/>
            </w:tcBorders>
          </w:tcPr>
          <w:p w:rsidR="002D2D5A" w:rsidRPr="0031177E" w:rsidRDefault="008236CB" w:rsidP="007F77F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3.3. </w:t>
            </w:r>
            <w:r w:rsidR="001A301F">
              <w:rPr>
                <w:rFonts w:ascii="Times New Roman" w:eastAsia="Times New Roman" w:hAnsi="Times New Roman"/>
                <w:sz w:val="24"/>
                <w:szCs w:val="24"/>
                <w:lang w:eastAsia="ru-RU"/>
              </w:rPr>
              <w:t>Использование Интернет-ресурсов на уроках обобщения и систематизации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2D2D5A" w:rsidRPr="0031177E" w:rsidRDefault="002D2D5A"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2D2D5A" w:rsidRPr="0031177E" w:rsidRDefault="002F03CF" w:rsidP="002F03C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D2D5A"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2D5A" w:rsidRPr="0031177E" w:rsidRDefault="002F03CF"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4F1389" w:rsidRPr="0031177E" w:rsidTr="00D426A9">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4F1389" w:rsidP="00D426A9">
            <w:pPr>
              <w:autoSpaceDE w:val="0"/>
              <w:autoSpaceDN w:val="0"/>
              <w:adjustRightInd w:val="0"/>
              <w:spacing w:after="0" w:line="240" w:lineRule="auto"/>
              <w:jc w:val="right"/>
              <w:rPr>
                <w:rFonts w:ascii="Times New Roman" w:eastAsia="Times New Roman" w:hAnsi="Times New Roman"/>
                <w:b/>
                <w:sz w:val="24"/>
                <w:szCs w:val="24"/>
                <w:lang w:eastAsia="ru-RU"/>
              </w:rPr>
            </w:pPr>
            <w:r w:rsidRPr="0031177E">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4F1389" w:rsidRPr="0031177E" w:rsidRDefault="002F03CF" w:rsidP="00D42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4F1389" w:rsidRPr="0031177E" w:rsidRDefault="002F03CF" w:rsidP="00D426A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2F03CF" w:rsidP="00D426A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58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4F1389" w:rsidP="002F03CF">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7</w:t>
            </w:r>
            <w:r w:rsidR="002F03CF">
              <w:rPr>
                <w:rFonts w:ascii="Times New Roman" w:eastAsia="Times New Roman" w:hAnsi="Times New Roman"/>
                <w:b/>
                <w:color w:val="000000" w:themeColor="text1"/>
                <w:sz w:val="24"/>
                <w:szCs w:val="24"/>
                <w:lang w:eastAsia="ru-RU"/>
              </w:rPr>
              <w:t>0</w:t>
            </w:r>
          </w:p>
        </w:tc>
      </w:tr>
    </w:tbl>
    <w:p w:rsidR="004F1389" w:rsidRPr="0031177E" w:rsidRDefault="004F1389" w:rsidP="004F1389">
      <w:pPr>
        <w:spacing w:after="0"/>
        <w:rPr>
          <w:rFonts w:ascii="Times New Roman" w:eastAsia="Times New Roman" w:hAnsi="Times New Roman"/>
          <w:bCs/>
          <w:i/>
          <w:sz w:val="24"/>
          <w:szCs w:val="24"/>
          <w:lang w:eastAsia="ru-RU"/>
        </w:rPr>
      </w:pPr>
    </w:p>
    <w:p w:rsidR="004F1389" w:rsidRPr="0031177E" w:rsidRDefault="004F1389" w:rsidP="004F1389">
      <w:pPr>
        <w:spacing w:after="0"/>
        <w:ind w:firstLine="709"/>
        <w:jc w:val="both"/>
        <w:rPr>
          <w:rFonts w:ascii="Times New Roman" w:eastAsia="Times New Roman" w:hAnsi="Times New Roman"/>
          <w:i/>
          <w:sz w:val="24"/>
          <w:szCs w:val="24"/>
          <w:lang w:eastAsia="ru-RU"/>
        </w:rPr>
      </w:pPr>
      <w:r w:rsidRPr="0031177E">
        <w:rPr>
          <w:rFonts w:ascii="Times New Roman" w:eastAsia="Times New Roman" w:hAnsi="Times New Roman"/>
          <w:i/>
          <w:sz w:val="24"/>
          <w:szCs w:val="24"/>
          <w:lang w:eastAsia="ru-RU"/>
        </w:rPr>
        <w:t>5.2.Методы обучения</w:t>
      </w:r>
    </w:p>
    <w:p w:rsidR="004F1389" w:rsidRPr="0031177E" w:rsidRDefault="004F1389" w:rsidP="004F1389">
      <w:pPr>
        <w:spacing w:after="0"/>
        <w:ind w:firstLine="709"/>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При изучении дисциплины рекомендуется применение технологии проблемного обучения, интерактивны</w:t>
      </w:r>
      <w:r>
        <w:rPr>
          <w:rFonts w:ascii="Times New Roman" w:eastAsia="Times New Roman" w:hAnsi="Times New Roman"/>
          <w:sz w:val="24"/>
          <w:szCs w:val="24"/>
          <w:lang w:eastAsia="ru-RU"/>
        </w:rPr>
        <w:t>е</w:t>
      </w:r>
      <w:r w:rsidRPr="0031177E">
        <w:rPr>
          <w:rFonts w:ascii="Times New Roman" w:eastAsia="Times New Roman" w:hAnsi="Times New Roman"/>
          <w:sz w:val="24"/>
          <w:szCs w:val="24"/>
          <w:lang w:eastAsia="ru-RU"/>
        </w:rPr>
        <w:t xml:space="preserve"> технологи</w:t>
      </w:r>
      <w:r>
        <w:rPr>
          <w:rFonts w:ascii="Times New Roman" w:eastAsia="Times New Roman" w:hAnsi="Times New Roman"/>
          <w:sz w:val="24"/>
          <w:szCs w:val="24"/>
          <w:lang w:eastAsia="ru-RU"/>
        </w:rPr>
        <w:t>и</w:t>
      </w:r>
      <w:r w:rsidRPr="0031177E">
        <w:rPr>
          <w:rFonts w:ascii="Times New Roman" w:eastAsia="Times New Roman" w:hAnsi="Times New Roman"/>
          <w:sz w:val="24"/>
          <w:szCs w:val="24"/>
          <w:lang w:eastAsia="ru-RU"/>
        </w:rPr>
        <w:t>.</w:t>
      </w:r>
    </w:p>
    <w:p w:rsidR="004F1389" w:rsidRPr="0031177E" w:rsidRDefault="004F1389" w:rsidP="004F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b/>
          <w:sz w:val="24"/>
          <w:szCs w:val="24"/>
          <w:lang w:eastAsia="ru-RU"/>
        </w:rPr>
      </w:pPr>
    </w:p>
    <w:p w:rsidR="004F1389" w:rsidRPr="0031177E" w:rsidRDefault="004F1389" w:rsidP="004F1389">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lastRenderedPageBreak/>
        <w:t>6. Технологическая карта дисциплины</w:t>
      </w:r>
    </w:p>
    <w:p w:rsidR="004F1389" w:rsidRPr="0031177E" w:rsidRDefault="004F1389" w:rsidP="004F1389">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4F1389" w:rsidRPr="0031177E" w:rsidTr="00D426A9">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Виды учебной деятельности</w:t>
            </w:r>
          </w:p>
          <w:p w:rsidR="004F1389" w:rsidRPr="0031177E" w:rsidRDefault="00A4639E"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004F1389" w:rsidRPr="0031177E">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Балл за конкретное задание</w:t>
            </w:r>
          </w:p>
          <w:p w:rsidR="004F1389" w:rsidRPr="0031177E" w:rsidRDefault="004F1389"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min</w:t>
            </w: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max</w:t>
            </w:r>
            <w:r w:rsidRPr="0031177E">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Баллы</w:t>
            </w:r>
          </w:p>
        </w:tc>
      </w:tr>
      <w:tr w:rsidR="004F1389" w:rsidRPr="0031177E" w:rsidTr="00D426A9">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4F1389" w:rsidRPr="0031177E" w:rsidRDefault="004F1389" w:rsidP="00D426A9">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4F1389" w:rsidRPr="0031177E" w:rsidRDefault="004F1389" w:rsidP="00D426A9">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4F1389" w:rsidP="00D426A9">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4F1389" w:rsidRPr="0031177E" w:rsidRDefault="004F1389" w:rsidP="00D426A9">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4F1389" w:rsidP="00D426A9">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4F1389" w:rsidP="00D426A9">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Максимальный</w:t>
            </w:r>
          </w:p>
        </w:tc>
      </w:tr>
      <w:tr w:rsidR="004F1389" w:rsidRPr="0031177E" w:rsidTr="00D426A9">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val="en-US" w:eastAsia="ru-RU"/>
              </w:rPr>
              <w:t>6</w:t>
            </w:r>
            <w:r w:rsidRPr="0031177E">
              <w:rPr>
                <w:rFonts w:ascii="Times New Roman" w:eastAsia="Times New Roman" w:hAnsi="Times New Roman"/>
                <w:b/>
                <w:color w:val="000000" w:themeColor="text1"/>
                <w:sz w:val="24"/>
                <w:szCs w:val="24"/>
                <w:lang w:eastAsia="ru-RU"/>
              </w:rPr>
              <w:t>семестр</w:t>
            </w:r>
          </w:p>
        </w:tc>
      </w:tr>
      <w:tr w:rsidR="007A4FDC" w:rsidRPr="0031177E" w:rsidTr="00D426A9">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7A4FDC" w:rsidRPr="0031177E" w:rsidRDefault="007A4FDC"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7A4FDC" w:rsidRPr="0031177E" w:rsidRDefault="007A4FDC" w:rsidP="004C11C6">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w:t>
            </w:r>
            <w:r w:rsidRPr="0031177E">
              <w:rPr>
                <w:rFonts w:ascii="Times New Roman" w:eastAsia="Times New Roman" w:hAnsi="Times New Roman"/>
                <w:sz w:val="24"/>
                <w:szCs w:val="24"/>
                <w:lang w:eastAsia="ru-RU"/>
              </w:rPr>
              <w:t>-</w:t>
            </w:r>
            <w:r w:rsidR="004C11C6">
              <w:rPr>
                <w:rFonts w:ascii="Times New Roman" w:eastAsia="Times New Roman" w:hAnsi="Times New Roman"/>
                <w:sz w:val="24"/>
                <w:szCs w:val="24"/>
                <w:lang w:eastAsia="ru-RU"/>
              </w:rPr>
              <w:t>3</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A4FDC" w:rsidRDefault="007A4FDC" w:rsidP="00D426A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7A4FDC" w:rsidRPr="00C85EAC" w:rsidRDefault="007A4FDC" w:rsidP="00D426A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7A4FDC" w:rsidRPr="0031177E" w:rsidRDefault="007A4FDC" w:rsidP="00D426A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№1 «</w:t>
            </w:r>
            <w:r w:rsidRPr="00DC4A2D">
              <w:rPr>
                <w:rFonts w:ascii="Times New Roman" w:eastAsia="Times New Roman" w:hAnsi="Times New Roman"/>
                <w:bCs/>
                <w:sz w:val="24"/>
                <w:szCs w:val="24"/>
                <w:lang w:eastAsia="ru-RU"/>
              </w:rPr>
              <w:t>Технология подготовки компьютерных презентаций к уроку</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7A4FDC" w:rsidRDefault="007A4FDC" w:rsidP="00D426A9">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7A4FDC" w:rsidRDefault="007A4FDC" w:rsidP="00D426A9">
            <w:pPr>
              <w:autoSpaceDE w:val="0"/>
              <w:autoSpaceDN w:val="0"/>
              <w:adjustRightInd w:val="0"/>
              <w:spacing w:after="0" w:line="240" w:lineRule="auto"/>
              <w:rPr>
                <w:rFonts w:ascii="Times New Roman" w:eastAsia="Times New Roman" w:hAnsi="Times New Roman"/>
                <w:sz w:val="24"/>
                <w:szCs w:val="24"/>
                <w:lang w:eastAsia="ru-RU"/>
              </w:rPr>
            </w:pPr>
          </w:p>
          <w:p w:rsidR="007A4FDC" w:rsidRDefault="007A4FDC" w:rsidP="00D426A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7A4FDC" w:rsidRPr="0031177E" w:rsidRDefault="007A4FDC" w:rsidP="00D426A9">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6</w:t>
            </w: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2-4</w:t>
            </w: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p>
          <w:p w:rsidR="007A4FDC" w:rsidRPr="0031177E"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4-7</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p>
          <w:p w:rsidR="007A4FDC" w:rsidRPr="0031177E"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10</w:t>
            </w: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p>
          <w:p w:rsidR="007A4FDC" w:rsidRPr="0031177E"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878" w:type="dxa"/>
            <w:tcBorders>
              <w:top w:val="single" w:sz="2" w:space="0" w:color="000000"/>
              <w:left w:val="nil"/>
              <w:bottom w:val="single" w:sz="2" w:space="0" w:color="000000"/>
              <w:right w:val="single" w:sz="2" w:space="0" w:color="000000"/>
            </w:tcBorders>
          </w:tcPr>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20</w:t>
            </w: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p>
          <w:p w:rsidR="007A4FDC" w:rsidRPr="0031177E"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r>
      <w:tr w:rsidR="007A4FDC" w:rsidRPr="0031177E" w:rsidTr="00D426A9">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7A4FDC" w:rsidRPr="0031177E" w:rsidRDefault="007A4FDC"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7A4FDC" w:rsidRPr="0031177E" w:rsidRDefault="007A4FDC" w:rsidP="00D426A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r w:rsidR="004C11C6">
              <w:rPr>
                <w:rFonts w:ascii="Times New Roman" w:eastAsia="Times New Roman" w:hAnsi="Times New Roman"/>
                <w:sz w:val="24"/>
                <w:szCs w:val="24"/>
                <w:lang w:eastAsia="ru-RU"/>
              </w:rPr>
              <w:t>-3</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A4FDC" w:rsidRDefault="007A4FDC" w:rsidP="00D426A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7A4FDC" w:rsidRPr="00C85EAC" w:rsidRDefault="007A4FDC" w:rsidP="00D426A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7A4FDC" w:rsidRPr="0031177E" w:rsidRDefault="007A4FDC" w:rsidP="0089593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Индивидуальная работа № 2</w:t>
            </w:r>
            <w:r w:rsidRPr="0031177E">
              <w:rPr>
                <w:rFonts w:ascii="Times New Roman" w:eastAsia="Times New Roman" w:hAnsi="Times New Roman"/>
                <w:sz w:val="24"/>
                <w:szCs w:val="24"/>
                <w:lang w:eastAsia="ru-RU"/>
              </w:rPr>
              <w:t xml:space="preserve"> «</w:t>
            </w:r>
            <w:r w:rsidR="00895932" w:rsidRPr="002F6164">
              <w:rPr>
                <w:rFonts w:ascii="Times New Roman" w:eastAsia="Times New Roman" w:hAnsi="Times New Roman"/>
                <w:bCs/>
                <w:sz w:val="24"/>
                <w:szCs w:val="24"/>
                <w:lang w:eastAsia="ru-RU"/>
              </w:rPr>
              <w:t>Технология работы с интерактивной доской</w:t>
            </w:r>
            <w:r w:rsidR="00895932">
              <w:rPr>
                <w:rFonts w:ascii="Times New Roman" w:eastAsia="Times New Roman" w:hAnsi="Times New Roman"/>
                <w:bCs/>
                <w:sz w:val="24"/>
                <w:szCs w:val="24"/>
                <w:lang w:eastAsia="ru-RU"/>
              </w:rPr>
              <w:t xml:space="preserve"> на уроке</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7A4FDC" w:rsidRDefault="007A4FDC" w:rsidP="00D426A9">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7A4FDC" w:rsidRDefault="007A4FDC" w:rsidP="00D426A9">
            <w:pPr>
              <w:autoSpaceDE w:val="0"/>
              <w:autoSpaceDN w:val="0"/>
              <w:adjustRightInd w:val="0"/>
              <w:spacing w:after="0" w:line="240" w:lineRule="auto"/>
              <w:rPr>
                <w:rFonts w:ascii="Times New Roman" w:eastAsia="Times New Roman" w:hAnsi="Times New Roman"/>
                <w:sz w:val="24"/>
                <w:szCs w:val="24"/>
                <w:lang w:eastAsia="ru-RU"/>
              </w:rPr>
            </w:pPr>
          </w:p>
          <w:p w:rsidR="007A4FDC" w:rsidRDefault="007A4FDC" w:rsidP="00D426A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7A4FDC" w:rsidRPr="0031177E" w:rsidRDefault="007A4FDC" w:rsidP="00D426A9">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7A4FDC" w:rsidRDefault="007A4FDC" w:rsidP="00D426A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6</w:t>
            </w:r>
          </w:p>
          <w:p w:rsidR="007A4FDC" w:rsidRDefault="007A4FDC" w:rsidP="00D426A9">
            <w:pPr>
              <w:spacing w:after="0" w:line="240" w:lineRule="auto"/>
              <w:jc w:val="center"/>
              <w:rPr>
                <w:rFonts w:ascii="Times New Roman" w:eastAsia="Times New Roman" w:hAnsi="Times New Roman"/>
                <w:sz w:val="24"/>
                <w:szCs w:val="24"/>
                <w:lang w:eastAsia="ru-RU"/>
              </w:rPr>
            </w:pPr>
          </w:p>
          <w:p w:rsidR="007A4FDC" w:rsidRDefault="007A4FDC" w:rsidP="00D426A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p w:rsidR="007A4FDC" w:rsidRDefault="007A4FDC" w:rsidP="00D426A9">
            <w:pPr>
              <w:spacing w:after="0" w:line="240" w:lineRule="auto"/>
              <w:jc w:val="center"/>
              <w:rPr>
                <w:rFonts w:ascii="Times New Roman" w:eastAsia="Times New Roman" w:hAnsi="Times New Roman"/>
                <w:sz w:val="24"/>
                <w:szCs w:val="24"/>
                <w:lang w:eastAsia="ru-RU"/>
              </w:rPr>
            </w:pPr>
          </w:p>
          <w:p w:rsidR="007A4FDC" w:rsidRPr="0031177E" w:rsidRDefault="007A4FDC" w:rsidP="00D426A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4-7</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7A4FDC" w:rsidRDefault="007A4FDC" w:rsidP="00D426A9">
            <w:pPr>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p w:rsidR="007A4FDC" w:rsidRDefault="007A4FDC" w:rsidP="00D426A9">
            <w:pPr>
              <w:spacing w:after="0" w:line="240" w:lineRule="auto"/>
              <w:jc w:val="center"/>
              <w:rPr>
                <w:rFonts w:ascii="Times New Roman" w:eastAsia="Times New Roman" w:hAnsi="Times New Roman"/>
                <w:sz w:val="24"/>
                <w:szCs w:val="24"/>
                <w:lang w:eastAsia="ru-RU"/>
              </w:rPr>
            </w:pPr>
          </w:p>
          <w:p w:rsidR="007A4FDC" w:rsidRDefault="007A4FDC" w:rsidP="00D426A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p w:rsidR="007A4FDC" w:rsidRDefault="007A4FDC" w:rsidP="00D426A9">
            <w:pPr>
              <w:spacing w:after="0" w:line="240" w:lineRule="auto"/>
              <w:jc w:val="center"/>
              <w:rPr>
                <w:rFonts w:ascii="Times New Roman" w:eastAsia="Times New Roman" w:hAnsi="Times New Roman"/>
                <w:sz w:val="24"/>
                <w:szCs w:val="24"/>
                <w:lang w:eastAsia="ru-RU"/>
              </w:rPr>
            </w:pPr>
          </w:p>
          <w:p w:rsidR="007A4FDC" w:rsidRDefault="007A4FDC" w:rsidP="00D426A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7A4FDC" w:rsidRPr="0031177E" w:rsidRDefault="007A4FDC" w:rsidP="00D426A9">
            <w:pPr>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tcPr>
          <w:p w:rsidR="007A4FDC" w:rsidRDefault="007A4FDC" w:rsidP="00D426A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p w:rsidR="007A4FDC" w:rsidRDefault="007A4FDC" w:rsidP="00D426A9">
            <w:pPr>
              <w:spacing w:after="0" w:line="240" w:lineRule="auto"/>
              <w:jc w:val="center"/>
              <w:rPr>
                <w:rFonts w:ascii="Times New Roman" w:eastAsia="Times New Roman" w:hAnsi="Times New Roman"/>
                <w:sz w:val="24"/>
                <w:szCs w:val="24"/>
                <w:lang w:eastAsia="ru-RU"/>
              </w:rPr>
            </w:pPr>
          </w:p>
          <w:p w:rsidR="007A4FDC" w:rsidRDefault="007A4FDC" w:rsidP="00D426A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p w:rsidR="007A4FDC" w:rsidRDefault="007A4FDC" w:rsidP="00D426A9">
            <w:pPr>
              <w:spacing w:after="0" w:line="240" w:lineRule="auto"/>
              <w:jc w:val="center"/>
              <w:rPr>
                <w:rFonts w:ascii="Times New Roman" w:eastAsia="Times New Roman" w:hAnsi="Times New Roman"/>
                <w:sz w:val="24"/>
                <w:szCs w:val="24"/>
                <w:lang w:eastAsia="ru-RU"/>
              </w:rPr>
            </w:pPr>
          </w:p>
          <w:p w:rsidR="007A4FDC" w:rsidRPr="0031177E" w:rsidRDefault="007A4FDC" w:rsidP="00D426A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78" w:type="dxa"/>
            <w:tcBorders>
              <w:top w:val="single" w:sz="2" w:space="0" w:color="000000"/>
              <w:left w:val="nil"/>
              <w:bottom w:val="single" w:sz="2" w:space="0" w:color="000000"/>
              <w:right w:val="single" w:sz="2" w:space="0" w:color="000000"/>
            </w:tcBorders>
          </w:tcPr>
          <w:p w:rsidR="007A4FDC" w:rsidRDefault="007A4FDC" w:rsidP="00D426A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p w:rsidR="007A4FDC" w:rsidRDefault="007A4FDC" w:rsidP="00D426A9">
            <w:pPr>
              <w:spacing w:after="0" w:line="240" w:lineRule="auto"/>
              <w:jc w:val="center"/>
              <w:rPr>
                <w:rFonts w:ascii="Times New Roman" w:eastAsia="Times New Roman" w:hAnsi="Times New Roman"/>
                <w:sz w:val="24"/>
                <w:szCs w:val="24"/>
                <w:lang w:eastAsia="ru-RU"/>
              </w:rPr>
            </w:pPr>
          </w:p>
          <w:p w:rsidR="007A4FDC" w:rsidRDefault="007A4FDC" w:rsidP="00D426A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p w:rsidR="007A4FDC" w:rsidRDefault="007A4FDC" w:rsidP="00D426A9">
            <w:pPr>
              <w:spacing w:after="0" w:line="240" w:lineRule="auto"/>
              <w:jc w:val="center"/>
              <w:rPr>
                <w:rFonts w:ascii="Times New Roman" w:eastAsia="Times New Roman" w:hAnsi="Times New Roman"/>
                <w:sz w:val="24"/>
                <w:szCs w:val="24"/>
                <w:lang w:eastAsia="ru-RU"/>
              </w:rPr>
            </w:pPr>
          </w:p>
          <w:p w:rsidR="007A4FDC" w:rsidRPr="0031177E" w:rsidRDefault="007A4FDC" w:rsidP="00D426A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7A4FDC" w:rsidRPr="0031177E" w:rsidTr="00D426A9">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7A4FDC" w:rsidRPr="0031177E" w:rsidRDefault="007A4FDC" w:rsidP="00D426A9">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7A4FDC" w:rsidRPr="0031177E" w:rsidRDefault="007A4FDC" w:rsidP="00D426A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r w:rsidR="004C11C6">
              <w:rPr>
                <w:rFonts w:ascii="Times New Roman" w:eastAsia="Times New Roman" w:hAnsi="Times New Roman"/>
                <w:sz w:val="24"/>
                <w:szCs w:val="24"/>
                <w:lang w:eastAsia="ru-RU"/>
              </w:rPr>
              <w:t>-3</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A4FDC" w:rsidRDefault="007A4FDC" w:rsidP="00D426A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7A4FDC" w:rsidRPr="00C85EAC" w:rsidRDefault="007A4FDC" w:rsidP="00D426A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7A4FDC" w:rsidRPr="0031177E" w:rsidRDefault="007A4FDC" w:rsidP="0089593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3</w:t>
            </w:r>
            <w:r w:rsidRPr="0031177E">
              <w:rPr>
                <w:rFonts w:ascii="Times New Roman" w:eastAsia="Times New Roman" w:hAnsi="Times New Roman"/>
                <w:sz w:val="24"/>
                <w:szCs w:val="24"/>
                <w:lang w:eastAsia="ru-RU"/>
              </w:rPr>
              <w:t xml:space="preserve"> «</w:t>
            </w:r>
            <w:r w:rsidR="00895932" w:rsidRPr="00DC4A2D">
              <w:rPr>
                <w:rFonts w:ascii="Times New Roman" w:eastAsia="Times New Roman" w:hAnsi="Times New Roman"/>
                <w:bCs/>
                <w:sz w:val="24"/>
                <w:szCs w:val="24"/>
                <w:lang w:eastAsia="ru-RU"/>
              </w:rPr>
              <w:t xml:space="preserve">Технология </w:t>
            </w:r>
            <w:r w:rsidR="00895932">
              <w:rPr>
                <w:rFonts w:ascii="Times New Roman" w:eastAsia="Times New Roman" w:hAnsi="Times New Roman"/>
                <w:bCs/>
                <w:sz w:val="24"/>
                <w:szCs w:val="24"/>
                <w:lang w:eastAsia="ru-RU"/>
              </w:rPr>
              <w:t>работы с Интернет-ресурсами на уроке</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7A4FDC" w:rsidRDefault="007A4FDC" w:rsidP="00D426A9">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О</w:t>
            </w:r>
            <w:r>
              <w:rPr>
                <w:rFonts w:ascii="Times New Roman" w:eastAsia="Times New Roman" w:hAnsi="Times New Roman"/>
                <w:sz w:val="24"/>
                <w:szCs w:val="24"/>
                <w:lang w:eastAsia="ru-RU"/>
              </w:rPr>
              <w:t>бзор</w:t>
            </w:r>
          </w:p>
          <w:p w:rsidR="007A4FDC" w:rsidRDefault="007A4FDC" w:rsidP="00D426A9">
            <w:pPr>
              <w:autoSpaceDE w:val="0"/>
              <w:autoSpaceDN w:val="0"/>
              <w:adjustRightInd w:val="0"/>
              <w:spacing w:after="0" w:line="240" w:lineRule="auto"/>
              <w:rPr>
                <w:rFonts w:ascii="Times New Roman" w:eastAsia="Times New Roman" w:hAnsi="Times New Roman"/>
                <w:sz w:val="24"/>
                <w:szCs w:val="24"/>
                <w:lang w:eastAsia="ru-RU"/>
              </w:rPr>
            </w:pPr>
          </w:p>
          <w:p w:rsidR="007A4FDC" w:rsidRDefault="007A4FDC" w:rsidP="00D426A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7A4FDC" w:rsidRPr="0031177E" w:rsidRDefault="007A4FDC" w:rsidP="00D426A9">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6</w:t>
            </w: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2-4</w:t>
            </w: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p>
          <w:p w:rsidR="007A4FDC" w:rsidRPr="0031177E"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5-8</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p>
          <w:p w:rsidR="007A4FDC" w:rsidRPr="0031177E"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10</w:t>
            </w: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p>
          <w:p w:rsidR="007A4FDC" w:rsidRPr="0031177E"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878" w:type="dxa"/>
            <w:tcBorders>
              <w:top w:val="single" w:sz="2" w:space="0" w:color="000000"/>
              <w:left w:val="nil"/>
              <w:bottom w:val="single" w:sz="2" w:space="0" w:color="000000"/>
              <w:right w:val="single" w:sz="2" w:space="0" w:color="000000"/>
            </w:tcBorders>
          </w:tcPr>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20</w:t>
            </w:r>
          </w:p>
          <w:p w:rsidR="007A4FDC" w:rsidRDefault="007A4FDC" w:rsidP="00D426A9">
            <w:pPr>
              <w:spacing w:after="0" w:line="240" w:lineRule="auto"/>
              <w:jc w:val="center"/>
              <w:rPr>
                <w:rFonts w:ascii="Times New Roman" w:eastAsia="Times New Roman" w:hAnsi="Times New Roman"/>
                <w:color w:val="000000" w:themeColor="text1"/>
                <w:sz w:val="24"/>
                <w:szCs w:val="24"/>
                <w:lang w:eastAsia="ru-RU"/>
              </w:rPr>
            </w:pPr>
          </w:p>
          <w:p w:rsidR="007A4FDC" w:rsidRPr="0031177E" w:rsidRDefault="007A4FD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r>
      <w:tr w:rsidR="004F1389" w:rsidRPr="0031177E" w:rsidTr="00D426A9">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4F1389" w:rsidRPr="0031177E" w:rsidRDefault="004F1389" w:rsidP="00D426A9">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4F1389" w:rsidP="00D426A9">
            <w:pPr>
              <w:autoSpaceDE w:val="0"/>
              <w:autoSpaceDN w:val="0"/>
              <w:adjustRightInd w:val="0"/>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4F1389" w:rsidRPr="0031177E" w:rsidRDefault="004F1389" w:rsidP="00D426A9">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4F1389" w:rsidRPr="0031177E" w:rsidRDefault="004F1389" w:rsidP="00D426A9">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100</w:t>
            </w:r>
          </w:p>
        </w:tc>
      </w:tr>
    </w:tbl>
    <w:p w:rsidR="004F1389" w:rsidRPr="0031177E" w:rsidRDefault="004F1389" w:rsidP="004F138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AF266E" w:rsidRPr="0031177E" w:rsidRDefault="00AF266E" w:rsidP="00AF266E">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7. Учебно-методическое и информационное обеспечение</w:t>
      </w:r>
    </w:p>
    <w:p w:rsidR="00BD01F3" w:rsidRPr="00BD01F3" w:rsidRDefault="00BD01F3" w:rsidP="00BD01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BD01F3">
        <w:rPr>
          <w:rFonts w:ascii="Times New Roman" w:eastAsia="Times New Roman" w:hAnsi="Times New Roman"/>
          <w:bCs/>
          <w:i/>
          <w:sz w:val="24"/>
          <w:szCs w:val="24"/>
          <w:lang w:eastAsia="ru-RU"/>
        </w:rPr>
        <w:t xml:space="preserve">7.1. </w:t>
      </w:r>
      <w:r w:rsidRPr="00BD01F3">
        <w:rPr>
          <w:rFonts w:ascii="Times New Roman" w:eastAsia="Times New Roman" w:hAnsi="Times New Roman"/>
          <w:bCs/>
          <w:i/>
          <w:iCs/>
          <w:sz w:val="24"/>
          <w:szCs w:val="24"/>
          <w:lang w:eastAsia="ru-RU"/>
        </w:rPr>
        <w:t>Основная литература</w:t>
      </w:r>
    </w:p>
    <w:p w:rsidR="00DF7635" w:rsidRPr="00BE59E5" w:rsidRDefault="00DF7635" w:rsidP="00DF7635">
      <w:pPr>
        <w:spacing w:after="0"/>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1. </w:t>
      </w:r>
      <w:r w:rsidRPr="00BE59E5">
        <w:rPr>
          <w:rFonts w:ascii="Times New Roman" w:eastAsia="Times New Roman" w:hAnsi="Times New Roman"/>
          <w:i/>
          <w:sz w:val="24"/>
          <w:szCs w:val="24"/>
          <w:lang w:eastAsia="ru-RU"/>
        </w:rPr>
        <w:t>Гусев В.А.</w:t>
      </w:r>
      <w:r w:rsidRPr="00BE59E5">
        <w:rPr>
          <w:rFonts w:ascii="Times New Roman" w:eastAsia="Times New Roman" w:hAnsi="Times New Roman"/>
          <w:sz w:val="24"/>
          <w:szCs w:val="24"/>
          <w:lang w:eastAsia="ru-RU"/>
        </w:rPr>
        <w:t xml:space="preserve"> Психолого-педагогические основы обучения матем</w:t>
      </w:r>
      <w:r>
        <w:rPr>
          <w:rFonts w:ascii="Times New Roman" w:eastAsia="Times New Roman" w:hAnsi="Times New Roman"/>
          <w:sz w:val="24"/>
          <w:szCs w:val="24"/>
          <w:lang w:eastAsia="ru-RU"/>
        </w:rPr>
        <w:t>атике. – М.: ООО «Академия», 201</w:t>
      </w:r>
      <w:r w:rsidRPr="00BE59E5">
        <w:rPr>
          <w:rFonts w:ascii="Times New Roman" w:eastAsia="Times New Roman" w:hAnsi="Times New Roman"/>
          <w:sz w:val="24"/>
          <w:szCs w:val="24"/>
          <w:lang w:eastAsia="ru-RU"/>
        </w:rPr>
        <w:t>3.</w:t>
      </w:r>
    </w:p>
    <w:p w:rsidR="00DF7635" w:rsidRPr="003149AF" w:rsidRDefault="00DF7635" w:rsidP="00DF7635">
      <w:pPr>
        <w:pStyle w:val="a4"/>
        <w:numPr>
          <w:ilvl w:val="0"/>
          <w:numId w:val="6"/>
        </w:numPr>
        <w:spacing w:after="0"/>
        <w:jc w:val="both"/>
        <w:rPr>
          <w:rFonts w:ascii="Times New Roman" w:eastAsia="Times New Roman" w:hAnsi="Times New Roman"/>
          <w:sz w:val="24"/>
          <w:szCs w:val="24"/>
          <w:lang w:eastAsia="ru-RU"/>
        </w:rPr>
      </w:pPr>
      <w:r w:rsidRPr="003149AF">
        <w:rPr>
          <w:rFonts w:ascii="Times New Roman" w:eastAsia="Times New Roman" w:hAnsi="Times New Roman"/>
          <w:i/>
          <w:sz w:val="24"/>
          <w:szCs w:val="24"/>
          <w:lang w:eastAsia="ru-RU"/>
        </w:rPr>
        <w:t>Иванова Т.А.</w:t>
      </w:r>
      <w:r w:rsidRPr="003149AF">
        <w:rPr>
          <w:rFonts w:ascii="Times New Roman" w:eastAsia="Times New Roman" w:hAnsi="Times New Roman"/>
          <w:sz w:val="24"/>
          <w:szCs w:val="24"/>
          <w:lang w:eastAsia="ru-RU"/>
        </w:rPr>
        <w:t xml:space="preserve"> Современный урок математики: теория, технология, практика: Книга для учителя. – Н. Новгород: НГПУ, 2010.</w:t>
      </w:r>
    </w:p>
    <w:p w:rsidR="00DF7635" w:rsidRPr="00BE59E5" w:rsidRDefault="00DF7635" w:rsidP="00DF7635">
      <w:pPr>
        <w:numPr>
          <w:ilvl w:val="0"/>
          <w:numId w:val="6"/>
        </w:numPr>
        <w:spacing w:after="0"/>
        <w:jc w:val="both"/>
        <w:rPr>
          <w:rFonts w:ascii="Times New Roman" w:eastAsia="Times New Roman" w:hAnsi="Times New Roman"/>
          <w:sz w:val="24"/>
          <w:szCs w:val="24"/>
          <w:lang w:eastAsia="ru-RU"/>
        </w:rPr>
      </w:pPr>
      <w:r w:rsidRPr="00BE59E5">
        <w:rPr>
          <w:rFonts w:ascii="Times New Roman" w:eastAsia="Times New Roman" w:hAnsi="Times New Roman"/>
          <w:i/>
          <w:sz w:val="24"/>
          <w:szCs w:val="24"/>
          <w:lang w:eastAsia="ru-RU"/>
        </w:rPr>
        <w:t>Иванова Т.А., Перевощикова Е.Н., Кузнецова Л.И., Григорьева Т.П.</w:t>
      </w:r>
      <w:r w:rsidRPr="00BE59E5">
        <w:rPr>
          <w:rFonts w:ascii="Times New Roman" w:eastAsia="Times New Roman" w:hAnsi="Times New Roman"/>
          <w:sz w:val="24"/>
          <w:szCs w:val="24"/>
          <w:lang w:eastAsia="ru-RU"/>
        </w:rPr>
        <w:t xml:space="preserve"> Теория и технология обучения математике в средней школе: учеб.по</w:t>
      </w:r>
      <w:r>
        <w:rPr>
          <w:rFonts w:ascii="Times New Roman" w:eastAsia="Times New Roman" w:hAnsi="Times New Roman"/>
          <w:sz w:val="24"/>
          <w:szCs w:val="24"/>
          <w:lang w:eastAsia="ru-RU"/>
        </w:rPr>
        <w:t>собие</w:t>
      </w:r>
      <w:r w:rsidRPr="00BE59E5">
        <w:rPr>
          <w:rFonts w:ascii="Times New Roman" w:eastAsia="Times New Roman" w:hAnsi="Times New Roman"/>
          <w:sz w:val="24"/>
          <w:szCs w:val="24"/>
          <w:lang w:eastAsia="ru-RU"/>
        </w:rPr>
        <w:t>/ под ред. Т.А. Ивановой. – Н. Новгород: НГПУ, 2009.</w:t>
      </w:r>
    </w:p>
    <w:p w:rsidR="00BD01F3" w:rsidRPr="00DF7635" w:rsidRDefault="00BD01F3" w:rsidP="00DF7635">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
          <w:sz w:val="24"/>
          <w:szCs w:val="24"/>
          <w:lang w:eastAsia="ru-RU"/>
        </w:rPr>
      </w:pPr>
      <w:r w:rsidRPr="00BD01F3">
        <w:rPr>
          <w:rFonts w:ascii="Times New Roman" w:eastAsia="Times New Roman" w:hAnsi="Times New Roman"/>
          <w:bCs/>
          <w:i/>
          <w:sz w:val="24"/>
          <w:szCs w:val="24"/>
          <w:lang w:eastAsia="ru-RU"/>
        </w:rPr>
        <w:t xml:space="preserve">Нортон П. Персональный компьютер. Кн.1: аппаратно-программная организация. – СПБ.: BYV- СПб., 2010.– 827с. </w:t>
      </w:r>
    </w:p>
    <w:p w:rsidR="00BD01F3" w:rsidRPr="00BD01F3" w:rsidRDefault="00BD01F3" w:rsidP="00BD01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sz w:val="24"/>
          <w:szCs w:val="24"/>
          <w:lang w:eastAsia="ru-RU"/>
        </w:rPr>
      </w:pPr>
      <w:r w:rsidRPr="00BD01F3">
        <w:rPr>
          <w:rFonts w:ascii="Times New Roman" w:eastAsia="Times New Roman" w:hAnsi="Times New Roman"/>
          <w:bCs/>
          <w:i/>
          <w:sz w:val="24"/>
          <w:szCs w:val="24"/>
          <w:lang w:eastAsia="ru-RU"/>
        </w:rPr>
        <w:t>7.2. Дополнительная литература:</w:t>
      </w:r>
    </w:p>
    <w:p w:rsidR="00BD01F3" w:rsidRPr="00BD01F3" w:rsidRDefault="00705320" w:rsidP="00705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360"/>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1. </w:t>
      </w:r>
      <w:r w:rsidR="00BD01F3" w:rsidRPr="00BD01F3">
        <w:rPr>
          <w:rFonts w:ascii="Times New Roman" w:eastAsia="Times New Roman" w:hAnsi="Times New Roman"/>
          <w:bCs/>
          <w:i/>
          <w:sz w:val="24"/>
          <w:szCs w:val="24"/>
          <w:lang w:eastAsia="ru-RU"/>
        </w:rPr>
        <w:t>Баула  В.Г. Архитектура ЭВМ и операционные среды. – М.: Академия, 2011. –336с.</w:t>
      </w:r>
    </w:p>
    <w:p w:rsidR="00705320" w:rsidRDefault="00705320" w:rsidP="00705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2. </w:t>
      </w:r>
      <w:r w:rsidR="00BD01F3" w:rsidRPr="00BD01F3">
        <w:rPr>
          <w:rFonts w:ascii="Times New Roman" w:eastAsia="Times New Roman" w:hAnsi="Times New Roman"/>
          <w:bCs/>
          <w:i/>
          <w:sz w:val="24"/>
          <w:szCs w:val="24"/>
          <w:lang w:eastAsia="ru-RU"/>
        </w:rPr>
        <w:t>Гук М. Аппаратные средства IBM PC: Энцикл. – СПб.: Питер, 2002. – 922с.</w:t>
      </w:r>
    </w:p>
    <w:p w:rsidR="00705320" w:rsidRPr="00705320" w:rsidRDefault="00705320" w:rsidP="00705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lastRenderedPageBreak/>
        <w:t xml:space="preserve">     3</w:t>
      </w:r>
      <w:r w:rsidRPr="004532F1">
        <w:rPr>
          <w:rFonts w:ascii="Times New Roman" w:eastAsia="Times New Roman" w:hAnsi="Times New Roman"/>
          <w:i/>
          <w:sz w:val="24"/>
          <w:szCs w:val="24"/>
          <w:lang w:eastAsia="ru-RU"/>
        </w:rPr>
        <w:t>. Епишева О.Б., Крупич В.И.</w:t>
      </w:r>
      <w:r w:rsidRPr="004532F1">
        <w:rPr>
          <w:rFonts w:ascii="Times New Roman" w:eastAsia="Times New Roman" w:hAnsi="Times New Roman"/>
          <w:sz w:val="24"/>
          <w:szCs w:val="24"/>
          <w:lang w:eastAsia="ru-RU"/>
        </w:rPr>
        <w:t xml:space="preserve"> Учить школьников учиться математике: формирование при</w:t>
      </w:r>
      <w:r>
        <w:rPr>
          <w:rFonts w:ascii="Times New Roman" w:eastAsia="Times New Roman" w:hAnsi="Times New Roman"/>
          <w:sz w:val="24"/>
          <w:szCs w:val="24"/>
          <w:lang w:eastAsia="ru-RU"/>
        </w:rPr>
        <w:t>ёмов учебной деятельности: Кн. д</w:t>
      </w:r>
      <w:r w:rsidRPr="004532F1">
        <w:rPr>
          <w:rFonts w:ascii="Times New Roman" w:eastAsia="Times New Roman" w:hAnsi="Times New Roman"/>
          <w:sz w:val="24"/>
          <w:szCs w:val="24"/>
          <w:lang w:eastAsia="ru-RU"/>
        </w:rPr>
        <w:t>ля учителя. – М.: Просвещение, 1990.</w:t>
      </w:r>
    </w:p>
    <w:p w:rsidR="00705320" w:rsidRPr="004532F1" w:rsidRDefault="00705320" w:rsidP="00705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4</w:t>
      </w:r>
      <w:r w:rsidRPr="004532F1">
        <w:rPr>
          <w:rFonts w:ascii="Times New Roman" w:eastAsia="Times New Roman" w:hAnsi="Times New Roman"/>
          <w:i/>
          <w:sz w:val="24"/>
          <w:szCs w:val="24"/>
          <w:lang w:eastAsia="ru-RU"/>
        </w:rPr>
        <w:t>.Иванова Т.А.</w:t>
      </w:r>
      <w:r w:rsidRPr="004532F1">
        <w:rPr>
          <w:rFonts w:ascii="Times New Roman" w:eastAsia="Times New Roman" w:hAnsi="Times New Roman"/>
          <w:sz w:val="24"/>
          <w:szCs w:val="24"/>
          <w:lang w:eastAsia="ru-RU"/>
        </w:rPr>
        <w:t>Гуманитаризация математического образования. – Н.Новгород: Изд-во НГПУ, 1998.</w:t>
      </w:r>
    </w:p>
    <w:p w:rsidR="00705320" w:rsidRPr="004532F1" w:rsidRDefault="00705320" w:rsidP="00705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5</w:t>
      </w:r>
      <w:r w:rsidRPr="004532F1">
        <w:rPr>
          <w:rFonts w:ascii="Times New Roman" w:eastAsia="Times New Roman" w:hAnsi="Times New Roman"/>
          <w:i/>
          <w:sz w:val="24"/>
          <w:szCs w:val="24"/>
          <w:lang w:eastAsia="ru-RU"/>
        </w:rPr>
        <w:t>.Кларин М.В.</w:t>
      </w:r>
      <w:r w:rsidRPr="004532F1">
        <w:rPr>
          <w:rFonts w:ascii="Times New Roman" w:eastAsia="Times New Roman" w:hAnsi="Times New Roman"/>
          <w:sz w:val="24"/>
          <w:szCs w:val="24"/>
          <w:lang w:eastAsia="ru-RU"/>
        </w:rPr>
        <w:t xml:space="preserve"> Педагогическая технология в учебном процессе. Анализ зарубежного опыта. – М.: Знание, 1989.</w:t>
      </w:r>
    </w:p>
    <w:p w:rsidR="00705320" w:rsidRPr="004532F1" w:rsidRDefault="00705320" w:rsidP="00705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6</w:t>
      </w:r>
      <w:r w:rsidRPr="004532F1">
        <w:rPr>
          <w:rFonts w:ascii="Times New Roman" w:eastAsia="Times New Roman" w:hAnsi="Times New Roman"/>
          <w:sz w:val="24"/>
          <w:szCs w:val="24"/>
          <w:lang w:eastAsia="ru-RU"/>
        </w:rPr>
        <w:t xml:space="preserve">. </w:t>
      </w:r>
      <w:r w:rsidRPr="004532F1">
        <w:rPr>
          <w:rFonts w:ascii="Times New Roman" w:eastAsia="Times New Roman" w:hAnsi="Times New Roman"/>
          <w:i/>
          <w:sz w:val="24"/>
          <w:szCs w:val="24"/>
          <w:lang w:eastAsia="ru-RU"/>
        </w:rPr>
        <w:t>Окунев А.А.</w:t>
      </w:r>
      <w:r w:rsidRPr="004532F1">
        <w:rPr>
          <w:rFonts w:ascii="Times New Roman" w:eastAsia="Times New Roman" w:hAnsi="Times New Roman"/>
          <w:sz w:val="24"/>
          <w:szCs w:val="24"/>
          <w:lang w:eastAsia="ru-RU"/>
        </w:rPr>
        <w:t xml:space="preserve"> Спасибо за урок, дети! О развитии творческих способностей учащихся: Кн. для учителя. – М.: Просвещение, 1988.</w:t>
      </w:r>
    </w:p>
    <w:p w:rsidR="00705320" w:rsidRPr="004532F1" w:rsidRDefault="00705320" w:rsidP="00705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7</w:t>
      </w:r>
      <w:r w:rsidRPr="004532F1">
        <w:rPr>
          <w:rFonts w:ascii="Times New Roman" w:eastAsia="Times New Roman" w:hAnsi="Times New Roman"/>
          <w:i/>
          <w:sz w:val="24"/>
          <w:szCs w:val="24"/>
          <w:lang w:eastAsia="ru-RU"/>
        </w:rPr>
        <w:t>.Перевощикова Е.Н.</w:t>
      </w:r>
      <w:r w:rsidRPr="004532F1">
        <w:rPr>
          <w:rFonts w:ascii="Times New Roman" w:eastAsia="Times New Roman" w:hAnsi="Times New Roman"/>
          <w:sz w:val="24"/>
          <w:szCs w:val="24"/>
          <w:lang w:eastAsia="ru-RU"/>
        </w:rPr>
        <w:t xml:space="preserve"> Формирование диагностической деятельности у будущих учителей математики. – Н.Новгород: Изд-во НГПУ, 2000.</w:t>
      </w:r>
    </w:p>
    <w:p w:rsidR="00705320" w:rsidRPr="004532F1" w:rsidRDefault="00705320" w:rsidP="00705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8</w:t>
      </w:r>
      <w:r w:rsidRPr="004532F1">
        <w:rPr>
          <w:rFonts w:ascii="Times New Roman" w:eastAsia="Times New Roman" w:hAnsi="Times New Roman"/>
          <w:i/>
          <w:sz w:val="24"/>
          <w:szCs w:val="24"/>
          <w:lang w:eastAsia="ru-RU"/>
        </w:rPr>
        <w:t>.Саранцев Г.И.</w:t>
      </w:r>
      <w:r w:rsidRPr="004532F1">
        <w:rPr>
          <w:rFonts w:ascii="Times New Roman" w:eastAsia="Times New Roman" w:hAnsi="Times New Roman"/>
          <w:sz w:val="24"/>
          <w:szCs w:val="24"/>
          <w:lang w:eastAsia="ru-RU"/>
        </w:rPr>
        <w:t xml:space="preserve"> Упражнения в обучении математике. – М.: Просвещение, 1995.</w:t>
      </w:r>
    </w:p>
    <w:p w:rsidR="00BD01F3" w:rsidRPr="00BD01F3" w:rsidRDefault="00BD01F3" w:rsidP="00705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
          <w:sz w:val="24"/>
          <w:szCs w:val="24"/>
          <w:lang w:eastAsia="ru-RU"/>
        </w:rPr>
      </w:pPr>
    </w:p>
    <w:p w:rsidR="00BD01F3" w:rsidRPr="00BD01F3" w:rsidRDefault="00BD01F3" w:rsidP="00BD01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BD01F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BD01F3" w:rsidRPr="00BD01F3" w:rsidRDefault="00BD01F3" w:rsidP="00BD01F3">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
          <w:sz w:val="24"/>
          <w:szCs w:val="24"/>
          <w:lang w:eastAsia="ru-RU"/>
        </w:rPr>
      </w:pPr>
      <w:r w:rsidRPr="00BD01F3">
        <w:rPr>
          <w:rFonts w:ascii="Times New Roman" w:eastAsia="Times New Roman" w:hAnsi="Times New Roman"/>
          <w:bCs/>
          <w:i/>
          <w:sz w:val="24"/>
          <w:szCs w:val="24"/>
          <w:lang w:eastAsia="ru-RU"/>
        </w:rPr>
        <w:t xml:space="preserve">Иорданский  М.А. Компьютерная арифметика: методические разработки.- Н.Новгород: НГПУ, 2002.- 19с. </w:t>
      </w:r>
    </w:p>
    <w:p w:rsidR="00BD01F3" w:rsidRPr="00BD01F3" w:rsidRDefault="00705320" w:rsidP="00705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     2. </w:t>
      </w:r>
      <w:r w:rsidRPr="001A28CC">
        <w:rPr>
          <w:rFonts w:ascii="Times New Roman" w:eastAsia="Times New Roman" w:hAnsi="Times New Roman"/>
          <w:sz w:val="24"/>
          <w:szCs w:val="24"/>
          <w:lang w:eastAsia="ru-RU"/>
        </w:rPr>
        <w:t xml:space="preserve">Лабораторные и практические работы по методике преподавания математики: Учеб. пособие для студентов физико-математических специальностей педагогических институтов/ Под ред. </w:t>
      </w:r>
      <w:r w:rsidRPr="001A28CC">
        <w:rPr>
          <w:rFonts w:ascii="Times New Roman" w:eastAsia="Times New Roman" w:hAnsi="Times New Roman"/>
          <w:i/>
          <w:sz w:val="24"/>
          <w:szCs w:val="24"/>
          <w:lang w:eastAsia="ru-RU"/>
        </w:rPr>
        <w:t>Е.И. Лященко</w:t>
      </w:r>
      <w:r w:rsidRPr="001A28CC">
        <w:rPr>
          <w:rFonts w:ascii="Times New Roman" w:eastAsia="Times New Roman" w:hAnsi="Times New Roman"/>
          <w:sz w:val="24"/>
          <w:szCs w:val="24"/>
          <w:lang w:eastAsia="ru-RU"/>
        </w:rPr>
        <w:t>. – М.: Просвещение, 1988.</w:t>
      </w:r>
    </w:p>
    <w:p w:rsidR="00BD01F3" w:rsidRPr="00BD01F3" w:rsidRDefault="00BD01F3" w:rsidP="00BD01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BD01F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BD01F3" w:rsidRPr="00BD01F3" w:rsidRDefault="00BD01F3" w:rsidP="00BD01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BD01F3">
        <w:rPr>
          <w:rFonts w:ascii="Times New Roman" w:eastAsia="Times New Roman" w:hAnsi="Times New Roman"/>
          <w:bCs/>
          <w:i/>
          <w:sz w:val="24"/>
          <w:szCs w:val="24"/>
          <w:lang w:eastAsia="ru-RU"/>
        </w:rPr>
        <w:t>1. Архитектура ЭВМ и систем / Ю.Ю. Громов, О.Г. Иванова, М.Ю. Серегин и др.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«Тамбовский государственный технический университет». - Тамбов : Издательство ФГБОУ ВПО «ТГТУ», 2012. - 200 с. - Библиогр. в кн.; То же [Электронный ресурс]. - URL: </w:t>
      </w:r>
      <w:hyperlink r:id="rId19" w:history="1">
        <w:r w:rsidRPr="00BD01F3">
          <w:rPr>
            <w:rStyle w:val="af5"/>
            <w:rFonts w:ascii="Times New Roman" w:eastAsia="Times New Roman" w:hAnsi="Times New Roman"/>
            <w:bCs/>
            <w:i/>
            <w:sz w:val="24"/>
            <w:szCs w:val="24"/>
            <w:lang w:eastAsia="ru-RU"/>
          </w:rPr>
          <w:t>http://biblioclub.ru/index.php?page=book&amp;id=277352</w:t>
        </w:r>
      </w:hyperlink>
    </w:p>
    <w:p w:rsidR="004F1389" w:rsidRPr="0031177E" w:rsidRDefault="00705320" w:rsidP="00705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r w:rsidR="004F1389">
        <w:rPr>
          <w:rFonts w:ascii="Times New Roman" w:eastAsia="Times New Roman" w:hAnsi="Times New Roman"/>
          <w:bCs/>
          <w:sz w:val="24"/>
          <w:szCs w:val="24"/>
          <w:lang w:eastAsia="ru-RU"/>
        </w:rPr>
        <w:t xml:space="preserve">. </w:t>
      </w:r>
      <w:r w:rsidR="004F1389" w:rsidRPr="00235CC3">
        <w:rPr>
          <w:rFonts w:ascii="Times New Roman" w:eastAsia="Times New Roman" w:hAnsi="Times New Roman"/>
          <w:bCs/>
          <w:sz w:val="24"/>
          <w:szCs w:val="24"/>
          <w:lang w:eastAsia="ru-RU"/>
        </w:rPr>
        <w:t xml:space="preserve">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20" w:history="1">
        <w:r w:rsidR="004F1389" w:rsidRPr="00235CC3">
          <w:rPr>
            <w:rStyle w:val="af5"/>
            <w:rFonts w:ascii="Times New Roman" w:eastAsia="Times New Roman" w:hAnsi="Times New Roman"/>
            <w:bCs/>
            <w:sz w:val="24"/>
            <w:szCs w:val="24"/>
            <w:lang w:eastAsia="ru-RU"/>
          </w:rPr>
          <w:t>http://festival.1september.ru/articles/599535/</w:t>
        </w:r>
      </w:hyperlink>
    </w:p>
    <w:p w:rsidR="004F1389" w:rsidRPr="008F5D5D" w:rsidRDefault="00705320" w:rsidP="004F1389">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r w:rsidR="004F1389">
        <w:rPr>
          <w:rFonts w:ascii="Times New Roman" w:eastAsia="Times New Roman" w:hAnsi="Times New Roman"/>
          <w:bCs/>
          <w:sz w:val="24"/>
          <w:szCs w:val="24"/>
          <w:lang w:eastAsia="ru-RU"/>
        </w:rPr>
        <w:t xml:space="preserve">. </w:t>
      </w:r>
      <w:r w:rsidR="004F1389" w:rsidRPr="008F5D5D">
        <w:rPr>
          <w:rFonts w:ascii="Times New Roman" w:eastAsia="Times New Roman" w:hAnsi="Times New Roman"/>
          <w:bCs/>
          <w:sz w:val="24"/>
          <w:szCs w:val="24"/>
          <w:lang w:eastAsia="ru-RU"/>
        </w:rPr>
        <w:t xml:space="preserve">Лекция. Общая характеристика учебной деятельности [Электронный ресурс]  / Ваш психолог. Работа психолога в школе. - Режим доступа: </w:t>
      </w:r>
      <w:hyperlink r:id="rId21" w:history="1">
        <w:r w:rsidR="004F1389" w:rsidRPr="008F5D5D">
          <w:rPr>
            <w:rStyle w:val="af5"/>
            <w:rFonts w:ascii="Times New Roman" w:eastAsia="Times New Roman" w:hAnsi="Times New Roman"/>
            <w:bCs/>
            <w:sz w:val="24"/>
            <w:szCs w:val="24"/>
            <w:lang w:val="en-US" w:eastAsia="ru-RU"/>
          </w:rPr>
          <w:t>http</w:t>
        </w:r>
        <w:r w:rsidR="004F1389" w:rsidRPr="008F5D5D">
          <w:rPr>
            <w:rStyle w:val="af5"/>
            <w:rFonts w:ascii="Times New Roman" w:eastAsia="Times New Roman" w:hAnsi="Times New Roman"/>
            <w:bCs/>
            <w:sz w:val="24"/>
            <w:szCs w:val="24"/>
            <w:lang w:eastAsia="ru-RU"/>
          </w:rPr>
          <w:t>://</w:t>
        </w:r>
        <w:r w:rsidR="004F1389" w:rsidRPr="008F5D5D">
          <w:rPr>
            <w:rStyle w:val="af5"/>
            <w:rFonts w:ascii="Times New Roman" w:eastAsia="Times New Roman" w:hAnsi="Times New Roman"/>
            <w:bCs/>
            <w:sz w:val="24"/>
            <w:szCs w:val="24"/>
            <w:lang w:val="en-US" w:eastAsia="ru-RU"/>
          </w:rPr>
          <w:t>www</w:t>
        </w:r>
        <w:r w:rsidR="004F1389" w:rsidRPr="008F5D5D">
          <w:rPr>
            <w:rStyle w:val="af5"/>
            <w:rFonts w:ascii="Times New Roman" w:eastAsia="Times New Roman" w:hAnsi="Times New Roman"/>
            <w:bCs/>
            <w:sz w:val="24"/>
            <w:szCs w:val="24"/>
            <w:lang w:eastAsia="ru-RU"/>
          </w:rPr>
          <w:t>.</w:t>
        </w:r>
        <w:r w:rsidR="004F1389" w:rsidRPr="008F5D5D">
          <w:rPr>
            <w:rStyle w:val="af5"/>
            <w:rFonts w:ascii="Times New Roman" w:eastAsia="Times New Roman" w:hAnsi="Times New Roman"/>
            <w:bCs/>
            <w:sz w:val="24"/>
            <w:szCs w:val="24"/>
            <w:lang w:val="en-US" w:eastAsia="ru-RU"/>
          </w:rPr>
          <w:t>vashpsixolog</w:t>
        </w:r>
        <w:r w:rsidR="004F1389" w:rsidRPr="008F5D5D">
          <w:rPr>
            <w:rStyle w:val="af5"/>
            <w:rFonts w:ascii="Times New Roman" w:eastAsia="Times New Roman" w:hAnsi="Times New Roman"/>
            <w:bCs/>
            <w:sz w:val="24"/>
            <w:szCs w:val="24"/>
            <w:lang w:eastAsia="ru-RU"/>
          </w:rPr>
          <w:t>.</w:t>
        </w:r>
        <w:r w:rsidR="004F1389" w:rsidRPr="008F5D5D">
          <w:rPr>
            <w:rStyle w:val="af5"/>
            <w:rFonts w:ascii="Times New Roman" w:eastAsia="Times New Roman" w:hAnsi="Times New Roman"/>
            <w:bCs/>
            <w:sz w:val="24"/>
            <w:szCs w:val="24"/>
            <w:lang w:val="en-US" w:eastAsia="ru-RU"/>
          </w:rPr>
          <w:t>ru</w:t>
        </w:r>
        <w:r w:rsidR="004F1389" w:rsidRPr="008F5D5D">
          <w:rPr>
            <w:rStyle w:val="af5"/>
            <w:rFonts w:ascii="Times New Roman" w:eastAsia="Times New Roman" w:hAnsi="Times New Roman"/>
            <w:bCs/>
            <w:sz w:val="24"/>
            <w:szCs w:val="24"/>
            <w:lang w:eastAsia="ru-RU"/>
          </w:rPr>
          <w:t>/</w:t>
        </w:r>
        <w:r w:rsidR="004F1389" w:rsidRPr="008F5D5D">
          <w:rPr>
            <w:rStyle w:val="af5"/>
            <w:rFonts w:ascii="Times New Roman" w:eastAsia="Times New Roman" w:hAnsi="Times New Roman"/>
            <w:bCs/>
            <w:sz w:val="24"/>
            <w:szCs w:val="24"/>
            <w:lang w:val="en-US" w:eastAsia="ru-RU"/>
          </w:rPr>
          <w:t>lectures</w:t>
        </w:r>
        <w:r w:rsidR="004F1389" w:rsidRPr="008F5D5D">
          <w:rPr>
            <w:rStyle w:val="af5"/>
            <w:rFonts w:ascii="Times New Roman" w:eastAsia="Times New Roman" w:hAnsi="Times New Roman"/>
            <w:bCs/>
            <w:sz w:val="24"/>
            <w:szCs w:val="24"/>
            <w:lang w:eastAsia="ru-RU"/>
          </w:rPr>
          <w:t>-</w:t>
        </w:r>
        <w:r w:rsidR="004F1389" w:rsidRPr="008F5D5D">
          <w:rPr>
            <w:rStyle w:val="af5"/>
            <w:rFonts w:ascii="Times New Roman" w:eastAsia="Times New Roman" w:hAnsi="Times New Roman"/>
            <w:bCs/>
            <w:sz w:val="24"/>
            <w:szCs w:val="24"/>
            <w:lang w:val="en-US" w:eastAsia="ru-RU"/>
          </w:rPr>
          <w:t>on</w:t>
        </w:r>
        <w:r w:rsidR="004F1389" w:rsidRPr="008F5D5D">
          <w:rPr>
            <w:rStyle w:val="af5"/>
            <w:rFonts w:ascii="Times New Roman" w:eastAsia="Times New Roman" w:hAnsi="Times New Roman"/>
            <w:bCs/>
            <w:sz w:val="24"/>
            <w:szCs w:val="24"/>
            <w:lang w:eastAsia="ru-RU"/>
          </w:rPr>
          <w:t>-</w:t>
        </w:r>
        <w:r w:rsidR="004F1389" w:rsidRPr="008F5D5D">
          <w:rPr>
            <w:rStyle w:val="af5"/>
            <w:rFonts w:ascii="Times New Roman" w:eastAsia="Times New Roman" w:hAnsi="Times New Roman"/>
            <w:bCs/>
            <w:sz w:val="24"/>
            <w:szCs w:val="24"/>
            <w:lang w:val="en-US" w:eastAsia="ru-RU"/>
          </w:rPr>
          <w:t>the</w:t>
        </w:r>
        <w:r w:rsidR="004F1389" w:rsidRPr="008F5D5D">
          <w:rPr>
            <w:rStyle w:val="af5"/>
            <w:rFonts w:ascii="Times New Roman" w:eastAsia="Times New Roman" w:hAnsi="Times New Roman"/>
            <w:bCs/>
            <w:sz w:val="24"/>
            <w:szCs w:val="24"/>
            <w:lang w:eastAsia="ru-RU"/>
          </w:rPr>
          <w:t>-</w:t>
        </w:r>
        <w:r w:rsidR="004F1389" w:rsidRPr="008F5D5D">
          <w:rPr>
            <w:rStyle w:val="af5"/>
            <w:rFonts w:ascii="Times New Roman" w:eastAsia="Times New Roman" w:hAnsi="Times New Roman"/>
            <w:bCs/>
            <w:sz w:val="24"/>
            <w:szCs w:val="24"/>
            <w:lang w:val="en-US" w:eastAsia="ru-RU"/>
          </w:rPr>
          <w:t>psychology</w:t>
        </w:r>
        <w:r w:rsidR="004F1389" w:rsidRPr="008F5D5D">
          <w:rPr>
            <w:rStyle w:val="af5"/>
            <w:rFonts w:ascii="Times New Roman" w:eastAsia="Times New Roman" w:hAnsi="Times New Roman"/>
            <w:bCs/>
            <w:sz w:val="24"/>
            <w:szCs w:val="24"/>
            <w:lang w:eastAsia="ru-RU"/>
          </w:rPr>
          <w:t>/103-</w:t>
        </w:r>
        <w:r w:rsidR="004F1389" w:rsidRPr="008F5D5D">
          <w:rPr>
            <w:rStyle w:val="af5"/>
            <w:rFonts w:ascii="Times New Roman" w:eastAsia="Times New Roman" w:hAnsi="Times New Roman"/>
            <w:bCs/>
            <w:sz w:val="24"/>
            <w:szCs w:val="24"/>
            <w:lang w:val="en-US" w:eastAsia="ru-RU"/>
          </w:rPr>
          <w:t>educational</w:t>
        </w:r>
        <w:r w:rsidR="004F1389" w:rsidRPr="008F5D5D">
          <w:rPr>
            <w:rStyle w:val="af5"/>
            <w:rFonts w:ascii="Times New Roman" w:eastAsia="Times New Roman" w:hAnsi="Times New Roman"/>
            <w:bCs/>
            <w:sz w:val="24"/>
            <w:szCs w:val="24"/>
            <w:lang w:eastAsia="ru-RU"/>
          </w:rPr>
          <w:t>-</w:t>
        </w:r>
        <w:r w:rsidR="004F1389" w:rsidRPr="008F5D5D">
          <w:rPr>
            <w:rStyle w:val="af5"/>
            <w:rFonts w:ascii="Times New Roman" w:eastAsia="Times New Roman" w:hAnsi="Times New Roman"/>
            <w:bCs/>
            <w:sz w:val="24"/>
            <w:szCs w:val="24"/>
            <w:lang w:val="en-US" w:eastAsia="ru-RU"/>
          </w:rPr>
          <w:t>psychology</w:t>
        </w:r>
        <w:r w:rsidR="004F1389" w:rsidRPr="008F5D5D">
          <w:rPr>
            <w:rStyle w:val="af5"/>
            <w:rFonts w:ascii="Times New Roman" w:eastAsia="Times New Roman" w:hAnsi="Times New Roman"/>
            <w:bCs/>
            <w:sz w:val="24"/>
            <w:szCs w:val="24"/>
            <w:lang w:eastAsia="ru-RU"/>
          </w:rPr>
          <w:t>/2038-</w:t>
        </w:r>
        <w:r w:rsidR="004F1389" w:rsidRPr="008F5D5D">
          <w:rPr>
            <w:rStyle w:val="af5"/>
            <w:rFonts w:ascii="Times New Roman" w:eastAsia="Times New Roman" w:hAnsi="Times New Roman"/>
            <w:bCs/>
            <w:sz w:val="24"/>
            <w:szCs w:val="24"/>
            <w:lang w:val="en-US" w:eastAsia="ru-RU"/>
          </w:rPr>
          <w:t>lekcziya</w:t>
        </w:r>
        <w:r w:rsidR="004F1389" w:rsidRPr="008F5D5D">
          <w:rPr>
            <w:rStyle w:val="af5"/>
            <w:rFonts w:ascii="Times New Roman" w:eastAsia="Times New Roman" w:hAnsi="Times New Roman"/>
            <w:bCs/>
            <w:sz w:val="24"/>
            <w:szCs w:val="24"/>
            <w:lang w:eastAsia="ru-RU"/>
          </w:rPr>
          <w:t>-</w:t>
        </w:r>
        <w:r w:rsidR="004F1389" w:rsidRPr="008F5D5D">
          <w:rPr>
            <w:rStyle w:val="af5"/>
            <w:rFonts w:ascii="Times New Roman" w:eastAsia="Times New Roman" w:hAnsi="Times New Roman"/>
            <w:bCs/>
            <w:sz w:val="24"/>
            <w:szCs w:val="24"/>
            <w:lang w:val="en-US" w:eastAsia="ru-RU"/>
          </w:rPr>
          <w:t>obshhaya</w:t>
        </w:r>
        <w:r w:rsidR="004F1389" w:rsidRPr="008F5D5D">
          <w:rPr>
            <w:rStyle w:val="af5"/>
            <w:rFonts w:ascii="Times New Roman" w:eastAsia="Times New Roman" w:hAnsi="Times New Roman"/>
            <w:bCs/>
            <w:sz w:val="24"/>
            <w:szCs w:val="24"/>
            <w:lang w:eastAsia="ru-RU"/>
          </w:rPr>
          <w:t>-</w:t>
        </w:r>
        <w:r w:rsidR="004F1389" w:rsidRPr="008F5D5D">
          <w:rPr>
            <w:rStyle w:val="af5"/>
            <w:rFonts w:ascii="Times New Roman" w:eastAsia="Times New Roman" w:hAnsi="Times New Roman"/>
            <w:bCs/>
            <w:sz w:val="24"/>
            <w:szCs w:val="24"/>
            <w:lang w:val="en-US" w:eastAsia="ru-RU"/>
          </w:rPr>
          <w:t>xarakteristika</w:t>
        </w:r>
        <w:r w:rsidR="004F1389" w:rsidRPr="008F5D5D">
          <w:rPr>
            <w:rStyle w:val="af5"/>
            <w:rFonts w:ascii="Times New Roman" w:eastAsia="Times New Roman" w:hAnsi="Times New Roman"/>
            <w:bCs/>
            <w:sz w:val="24"/>
            <w:szCs w:val="24"/>
            <w:lang w:eastAsia="ru-RU"/>
          </w:rPr>
          <w:t>-</w:t>
        </w:r>
        <w:r w:rsidR="004F1389" w:rsidRPr="008F5D5D">
          <w:rPr>
            <w:rStyle w:val="af5"/>
            <w:rFonts w:ascii="Times New Roman" w:eastAsia="Times New Roman" w:hAnsi="Times New Roman"/>
            <w:bCs/>
            <w:sz w:val="24"/>
            <w:szCs w:val="24"/>
            <w:lang w:val="en-US" w:eastAsia="ru-RU"/>
          </w:rPr>
          <w:t>uchebnoj</w:t>
        </w:r>
        <w:r w:rsidR="004F1389" w:rsidRPr="008F5D5D">
          <w:rPr>
            <w:rStyle w:val="af5"/>
            <w:rFonts w:ascii="Times New Roman" w:eastAsia="Times New Roman" w:hAnsi="Times New Roman"/>
            <w:bCs/>
            <w:sz w:val="24"/>
            <w:szCs w:val="24"/>
            <w:lang w:eastAsia="ru-RU"/>
          </w:rPr>
          <w:t>-</w:t>
        </w:r>
        <w:r w:rsidR="004F1389" w:rsidRPr="008F5D5D">
          <w:rPr>
            <w:rStyle w:val="af5"/>
            <w:rFonts w:ascii="Times New Roman" w:eastAsia="Times New Roman" w:hAnsi="Times New Roman"/>
            <w:bCs/>
            <w:sz w:val="24"/>
            <w:szCs w:val="24"/>
            <w:lang w:val="en-US" w:eastAsia="ru-RU"/>
          </w:rPr>
          <w:t>deyatelnosti</w:t>
        </w:r>
      </w:hyperlink>
    </w:p>
    <w:p w:rsidR="004F1389" w:rsidRPr="0031177E" w:rsidRDefault="004F1389" w:rsidP="004F1389">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8. Фонды оценочных средств</w:t>
      </w:r>
    </w:p>
    <w:p w:rsidR="004F1389" w:rsidRPr="0031177E" w:rsidRDefault="004F1389" w:rsidP="004F1389">
      <w:pPr>
        <w:spacing w:after="0"/>
        <w:ind w:firstLine="709"/>
        <w:jc w:val="both"/>
        <w:rPr>
          <w:rFonts w:ascii="Times New Roman" w:eastAsia="Times New Roman" w:hAnsi="Times New Roman"/>
          <w:spacing w:val="-4"/>
          <w:sz w:val="24"/>
          <w:szCs w:val="24"/>
          <w:lang w:eastAsia="ru-RU"/>
        </w:rPr>
      </w:pPr>
      <w:r w:rsidRPr="0031177E">
        <w:rPr>
          <w:rFonts w:ascii="Times New Roman" w:eastAsia="Times New Roman" w:hAnsi="Times New Roman"/>
          <w:spacing w:val="-4"/>
          <w:sz w:val="24"/>
          <w:szCs w:val="24"/>
          <w:lang w:eastAsia="ru-RU"/>
        </w:rPr>
        <w:t>Фонд оценочных средств представлен в Приложении 1.</w:t>
      </w:r>
    </w:p>
    <w:p w:rsidR="004F1389" w:rsidRPr="0031177E" w:rsidRDefault="004F1389" w:rsidP="004F1389">
      <w:pPr>
        <w:autoSpaceDE w:val="0"/>
        <w:autoSpaceDN w:val="0"/>
        <w:adjustRightInd w:val="0"/>
        <w:spacing w:after="0"/>
        <w:ind w:firstLine="709"/>
        <w:jc w:val="both"/>
        <w:rPr>
          <w:rFonts w:ascii="Times New Roman" w:eastAsia="Times New Roman" w:hAnsi="Times New Roman"/>
          <w:b/>
          <w:bCs/>
          <w:sz w:val="24"/>
          <w:szCs w:val="24"/>
          <w:lang w:eastAsia="ru-RU"/>
        </w:rPr>
      </w:pPr>
    </w:p>
    <w:p w:rsidR="004F1389" w:rsidRPr="0031177E" w:rsidRDefault="004F1389" w:rsidP="004F1389">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4F1389" w:rsidRPr="0031177E" w:rsidRDefault="004F1389" w:rsidP="004F1389">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9.1. Описание материально-технической базы</w:t>
      </w:r>
    </w:p>
    <w:p w:rsidR="004F1389" w:rsidRPr="0031177E" w:rsidRDefault="004F1389" w:rsidP="004F1389">
      <w:pPr>
        <w:spacing w:after="0"/>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4F1389" w:rsidRPr="0031177E" w:rsidRDefault="004F1389" w:rsidP="004F1389">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4F1389" w:rsidRPr="0031177E" w:rsidTr="00D426A9">
        <w:tc>
          <w:tcPr>
            <w:tcW w:w="2943" w:type="dxa"/>
          </w:tcPr>
          <w:p w:rsidR="004F1389" w:rsidRPr="0031177E" w:rsidRDefault="00F549B4" w:rsidP="00D426A9">
            <w:pPr>
              <w:tabs>
                <w:tab w:val="center" w:pos="4677"/>
                <w:tab w:val="right" w:pos="9355"/>
              </w:tabs>
              <w:spacing w:after="0" w:line="240" w:lineRule="auto"/>
              <w:rPr>
                <w:rFonts w:ascii="Times New Roman" w:eastAsia="Times New Roman" w:hAnsi="Times New Roman"/>
                <w:sz w:val="24"/>
                <w:szCs w:val="24"/>
                <w:lang w:eastAsia="ru-RU"/>
              </w:rPr>
            </w:pPr>
            <w:hyperlink r:id="rId22" w:history="1">
              <w:r w:rsidR="004F1389" w:rsidRPr="00343726">
                <w:rPr>
                  <w:rStyle w:val="af5"/>
                  <w:rFonts w:ascii="Times New Roman" w:eastAsia="Times New Roman" w:hAnsi="Times New Roman"/>
                  <w:sz w:val="24"/>
                  <w:szCs w:val="24"/>
                  <w:lang w:val="en-US" w:eastAsia="ru-RU"/>
                </w:rPr>
                <w:t>www</w:t>
              </w:r>
              <w:r w:rsidR="004F1389" w:rsidRPr="00343726">
                <w:rPr>
                  <w:rStyle w:val="af5"/>
                  <w:rFonts w:ascii="Times New Roman" w:eastAsia="Times New Roman" w:hAnsi="Times New Roman"/>
                  <w:sz w:val="24"/>
                  <w:szCs w:val="24"/>
                  <w:lang w:eastAsia="ru-RU"/>
                </w:rPr>
                <w:t>.</w:t>
              </w:r>
              <w:r w:rsidR="004F1389" w:rsidRPr="00343726">
                <w:rPr>
                  <w:rStyle w:val="af5"/>
                  <w:rFonts w:ascii="Times New Roman" w:eastAsia="Times New Roman" w:hAnsi="Times New Roman"/>
                  <w:sz w:val="24"/>
                  <w:szCs w:val="24"/>
                  <w:lang w:val="en-US" w:eastAsia="ru-RU"/>
                </w:rPr>
                <w:t>biblioclub</w:t>
              </w:r>
              <w:r w:rsidR="004F1389" w:rsidRPr="00343726">
                <w:rPr>
                  <w:rStyle w:val="af5"/>
                  <w:rFonts w:ascii="Times New Roman" w:eastAsia="Times New Roman" w:hAnsi="Times New Roman"/>
                  <w:sz w:val="24"/>
                  <w:szCs w:val="24"/>
                  <w:lang w:eastAsia="ru-RU"/>
                </w:rPr>
                <w:t>.</w:t>
              </w:r>
              <w:r w:rsidR="004F1389" w:rsidRPr="00343726">
                <w:rPr>
                  <w:rStyle w:val="af5"/>
                  <w:rFonts w:ascii="Times New Roman" w:eastAsia="Times New Roman" w:hAnsi="Times New Roman"/>
                  <w:sz w:val="24"/>
                  <w:szCs w:val="24"/>
                  <w:lang w:val="en-US" w:eastAsia="ru-RU"/>
                </w:rPr>
                <w:t>ru</w:t>
              </w:r>
            </w:hyperlink>
          </w:p>
        </w:tc>
        <w:tc>
          <w:tcPr>
            <w:tcW w:w="6417" w:type="dxa"/>
          </w:tcPr>
          <w:p w:rsidR="004F1389" w:rsidRPr="0031177E" w:rsidRDefault="004F1389" w:rsidP="00D426A9">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ЭБС «Университетская библиотека онлайн»</w:t>
            </w:r>
          </w:p>
        </w:tc>
      </w:tr>
      <w:tr w:rsidR="004F1389" w:rsidRPr="0031177E" w:rsidTr="00D426A9">
        <w:tc>
          <w:tcPr>
            <w:tcW w:w="2943" w:type="dxa"/>
          </w:tcPr>
          <w:p w:rsidR="004F1389" w:rsidRPr="0031177E" w:rsidRDefault="00F549B4" w:rsidP="00D426A9">
            <w:pPr>
              <w:tabs>
                <w:tab w:val="center" w:pos="4677"/>
                <w:tab w:val="right" w:pos="9355"/>
              </w:tabs>
              <w:spacing w:after="0" w:line="240" w:lineRule="auto"/>
              <w:rPr>
                <w:rFonts w:ascii="Times New Roman" w:eastAsia="Times New Roman" w:hAnsi="Times New Roman"/>
                <w:sz w:val="24"/>
                <w:szCs w:val="24"/>
                <w:lang w:val="en-US" w:eastAsia="ru-RU"/>
              </w:rPr>
            </w:pPr>
            <w:hyperlink r:id="rId23" w:history="1">
              <w:r w:rsidR="004F1389" w:rsidRPr="00343726">
                <w:rPr>
                  <w:rStyle w:val="af5"/>
                  <w:rFonts w:ascii="Times New Roman" w:eastAsia="Times New Roman" w:hAnsi="Times New Roman"/>
                  <w:sz w:val="24"/>
                  <w:szCs w:val="24"/>
                  <w:lang w:val="en-US" w:eastAsia="ru-RU"/>
                </w:rPr>
                <w:t>www.elibrary.ru</w:t>
              </w:r>
            </w:hyperlink>
          </w:p>
        </w:tc>
        <w:tc>
          <w:tcPr>
            <w:tcW w:w="6417" w:type="dxa"/>
          </w:tcPr>
          <w:p w:rsidR="004F1389" w:rsidRPr="0031177E" w:rsidRDefault="004F1389" w:rsidP="00D426A9">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Научная электронная библиотека</w:t>
            </w:r>
          </w:p>
        </w:tc>
      </w:tr>
      <w:tr w:rsidR="004F1389" w:rsidRPr="0031177E" w:rsidTr="00D426A9">
        <w:tc>
          <w:tcPr>
            <w:tcW w:w="2943" w:type="dxa"/>
          </w:tcPr>
          <w:p w:rsidR="004F1389" w:rsidRPr="0031177E" w:rsidRDefault="00F549B4" w:rsidP="00D426A9">
            <w:pPr>
              <w:tabs>
                <w:tab w:val="center" w:pos="4677"/>
                <w:tab w:val="right" w:pos="9355"/>
              </w:tabs>
              <w:spacing w:after="0" w:line="240" w:lineRule="auto"/>
              <w:rPr>
                <w:rFonts w:ascii="Times New Roman" w:eastAsia="Times New Roman" w:hAnsi="Times New Roman"/>
                <w:sz w:val="24"/>
                <w:szCs w:val="24"/>
                <w:lang w:val="en-US" w:eastAsia="ru-RU"/>
              </w:rPr>
            </w:pPr>
            <w:hyperlink r:id="rId24" w:history="1">
              <w:r w:rsidR="004F1389" w:rsidRPr="00343726">
                <w:rPr>
                  <w:rStyle w:val="af5"/>
                  <w:rFonts w:ascii="Times New Roman" w:eastAsia="Times New Roman" w:hAnsi="Times New Roman"/>
                  <w:sz w:val="24"/>
                  <w:szCs w:val="24"/>
                  <w:lang w:val="en-US" w:eastAsia="ru-RU"/>
                </w:rPr>
                <w:t>www.ebiblioteka.ru</w:t>
              </w:r>
            </w:hyperlink>
          </w:p>
        </w:tc>
        <w:tc>
          <w:tcPr>
            <w:tcW w:w="6417" w:type="dxa"/>
          </w:tcPr>
          <w:p w:rsidR="004F1389" w:rsidRPr="0031177E" w:rsidRDefault="004F1389" w:rsidP="00D426A9">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Универсальные базы данных изданий </w:t>
            </w:r>
          </w:p>
        </w:tc>
      </w:tr>
    </w:tbl>
    <w:p w:rsidR="004F1389" w:rsidRPr="0031177E" w:rsidRDefault="004F1389" w:rsidP="004F1389">
      <w:pPr>
        <w:autoSpaceDE w:val="0"/>
        <w:autoSpaceDN w:val="0"/>
        <w:adjustRightInd w:val="0"/>
        <w:spacing w:after="0"/>
        <w:ind w:firstLine="709"/>
        <w:jc w:val="both"/>
        <w:rPr>
          <w:rFonts w:ascii="Times New Roman" w:eastAsia="Times New Roman" w:hAnsi="Times New Roman"/>
          <w:bCs/>
          <w:color w:val="000000" w:themeColor="text1"/>
          <w:sz w:val="24"/>
          <w:szCs w:val="24"/>
          <w:lang w:eastAsia="ru-RU"/>
        </w:rPr>
      </w:pPr>
      <w:r w:rsidRPr="0031177E">
        <w:rPr>
          <w:rFonts w:ascii="Times New Roman" w:eastAsia="Times New Roman" w:hAnsi="Times New Roman"/>
          <w:bCs/>
          <w:color w:val="000000" w:themeColor="text1"/>
          <w:sz w:val="24"/>
          <w:szCs w:val="24"/>
          <w:lang w:eastAsia="ru-RU"/>
        </w:rPr>
        <w:t xml:space="preserve">Программное обеспечение (Пакет </w:t>
      </w:r>
      <w:r w:rsidRPr="0031177E">
        <w:rPr>
          <w:rFonts w:ascii="Times New Roman" w:eastAsia="Times New Roman" w:hAnsi="Times New Roman"/>
          <w:bCs/>
          <w:color w:val="000000" w:themeColor="text1"/>
          <w:sz w:val="24"/>
          <w:szCs w:val="24"/>
          <w:lang w:val="en-US" w:eastAsia="ru-RU"/>
        </w:rPr>
        <w:t>MSOffice</w:t>
      </w:r>
      <w:r w:rsidRPr="0031177E">
        <w:rPr>
          <w:rFonts w:ascii="Times New Roman" w:eastAsia="Times New Roman" w:hAnsi="Times New Roman"/>
          <w:bCs/>
          <w:color w:val="000000" w:themeColor="text1"/>
          <w:sz w:val="24"/>
          <w:szCs w:val="24"/>
          <w:lang w:eastAsia="ru-RU"/>
        </w:rPr>
        <w:t xml:space="preserve">, </w:t>
      </w:r>
      <w:r w:rsidRPr="0031177E">
        <w:rPr>
          <w:rFonts w:ascii="Times New Roman" w:eastAsia="Times New Roman" w:hAnsi="Times New Roman"/>
          <w:bCs/>
          <w:color w:val="000000" w:themeColor="text1"/>
          <w:sz w:val="24"/>
          <w:szCs w:val="24"/>
          <w:lang w:val="en-US" w:eastAsia="ru-RU"/>
        </w:rPr>
        <w:t>LMSMoodle</w:t>
      </w:r>
      <w:r w:rsidRPr="0031177E">
        <w:rPr>
          <w:rFonts w:ascii="Times New Roman" w:eastAsia="Times New Roman" w:hAnsi="Times New Roman"/>
          <w:bCs/>
          <w:color w:val="000000" w:themeColor="text1"/>
          <w:sz w:val="24"/>
          <w:szCs w:val="24"/>
          <w:lang w:eastAsia="ru-RU"/>
        </w:rPr>
        <w:t>, Интернет браузер и т.д.)</w:t>
      </w:r>
    </w:p>
    <w:p w:rsidR="004733AB" w:rsidRDefault="004733AB" w:rsidP="004733AB">
      <w:pPr>
        <w:autoSpaceDE w:val="0"/>
        <w:autoSpaceDN w:val="0"/>
        <w:adjustRightInd w:val="0"/>
        <w:spacing w:after="0" w:line="360" w:lineRule="auto"/>
        <w:ind w:firstLine="709"/>
        <w:jc w:val="center"/>
        <w:rPr>
          <w:rFonts w:ascii="Times New Roman" w:eastAsia="Times New Roman" w:hAnsi="Times New Roman"/>
          <w:bCs/>
          <w:i/>
          <w:sz w:val="18"/>
          <w:szCs w:val="18"/>
          <w:lang w:eastAsia="ru-RU"/>
        </w:rPr>
      </w:pPr>
    </w:p>
    <w:p w:rsidR="009B0242" w:rsidRDefault="009B0242" w:rsidP="009B0242">
      <w:pPr>
        <w:autoSpaceDE w:val="0"/>
        <w:autoSpaceDN w:val="0"/>
        <w:adjustRightInd w:val="0"/>
        <w:spacing w:after="0" w:line="360" w:lineRule="auto"/>
        <w:ind w:firstLine="709"/>
        <w:jc w:val="center"/>
        <w:rPr>
          <w:rFonts w:ascii="Times New Roman" w:eastAsia="Times New Roman" w:hAnsi="Times New Roman"/>
          <w:bCs/>
          <w:i/>
          <w:sz w:val="18"/>
          <w:szCs w:val="18"/>
          <w:lang w:eastAsia="ru-RU"/>
        </w:rPr>
      </w:pPr>
    </w:p>
    <w:p w:rsidR="007F103F" w:rsidRDefault="00957E09" w:rsidP="007F103F">
      <w:pPr>
        <w:autoSpaceDE w:val="0"/>
        <w:autoSpaceDN w:val="0"/>
        <w:adjustRightInd w:val="0"/>
        <w:spacing w:line="360" w:lineRule="auto"/>
        <w:ind w:firstLine="709"/>
        <w:jc w:val="center"/>
        <w:rPr>
          <w:rFonts w:ascii="Times New Roman" w:eastAsia="Times New Roman" w:hAnsi="Times New Roman"/>
          <w:b/>
          <w:bCs/>
          <w:sz w:val="24"/>
          <w:szCs w:val="24"/>
        </w:rPr>
      </w:pPr>
      <w:r>
        <w:rPr>
          <w:rFonts w:ascii="Times New Roman" w:eastAsia="Times New Roman" w:hAnsi="Times New Roman"/>
          <w:b/>
          <w:bCs/>
          <w:sz w:val="24"/>
          <w:szCs w:val="24"/>
        </w:rPr>
        <w:t>7</w:t>
      </w:r>
      <w:r w:rsidR="007F103F" w:rsidRPr="00DB597C">
        <w:rPr>
          <w:rFonts w:ascii="Times New Roman" w:eastAsia="Times New Roman" w:hAnsi="Times New Roman"/>
          <w:b/>
          <w:bCs/>
          <w:sz w:val="24"/>
          <w:szCs w:val="24"/>
        </w:rPr>
        <w:t>. ПРОГРАММА ИТОГОВОЙ АТТЕСТАЦИИ</w:t>
      </w:r>
    </w:p>
    <w:p w:rsidR="007F103F" w:rsidRPr="001D1781" w:rsidRDefault="007F103F" w:rsidP="007F103F">
      <w:pPr>
        <w:tabs>
          <w:tab w:val="left" w:pos="-7797"/>
        </w:tabs>
        <w:spacing w:after="0" w:line="360" w:lineRule="auto"/>
        <w:ind w:firstLine="567"/>
        <w:contextualSpacing/>
        <w:jc w:val="both"/>
        <w:rPr>
          <w:rFonts w:ascii="Times New Roman" w:hAnsi="Times New Roman"/>
          <w:sz w:val="24"/>
          <w:szCs w:val="24"/>
        </w:rPr>
      </w:pPr>
      <w:r>
        <w:rPr>
          <w:rFonts w:ascii="Times New Roman" w:hAnsi="Times New Roman"/>
          <w:sz w:val="24"/>
          <w:szCs w:val="24"/>
        </w:rPr>
        <w:tab/>
      </w:r>
      <w:r w:rsidRPr="001D1781">
        <w:rPr>
          <w:rFonts w:ascii="Times New Roman" w:hAnsi="Times New Roman"/>
          <w:sz w:val="24"/>
          <w:szCs w:val="24"/>
        </w:rPr>
        <w:t xml:space="preserve">Рейтинговая оценка по модулю рассчитывается  по формуле: </w:t>
      </w:r>
    </w:p>
    <w:p w:rsidR="007F103F" w:rsidRPr="001D1781" w:rsidRDefault="007F103F" w:rsidP="007F103F">
      <w:pPr>
        <w:tabs>
          <w:tab w:val="left" w:pos="1320"/>
        </w:tabs>
        <w:ind w:left="360"/>
        <w:rPr>
          <w:rFonts w:ascii="Times New Roman" w:hAnsi="Times New Roman"/>
          <w:sz w:val="24"/>
          <w:szCs w:val="24"/>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rsidR="007F103F" w:rsidRPr="001D1781" w:rsidRDefault="007F103F" w:rsidP="007F103F">
      <w:pPr>
        <w:ind w:left="360"/>
        <w:rPr>
          <w:rFonts w:ascii="Times New Roman" w:hAnsi="Times New Roman"/>
          <w:sz w:val="24"/>
          <w:szCs w:val="24"/>
          <w:vertAlign w:val="superscript"/>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рейтинговый балл студента </w:t>
      </w:r>
      <w:r w:rsidRPr="001D1781">
        <w:rPr>
          <w:rFonts w:ascii="Times New Roman" w:hAnsi="Times New Roman"/>
          <w:sz w:val="24"/>
          <w:szCs w:val="24"/>
          <w:lang w:val="en-US"/>
        </w:rPr>
        <w:t>j</w:t>
      </w:r>
      <w:r w:rsidRPr="001D1781">
        <w:rPr>
          <w:rFonts w:ascii="Times New Roman" w:hAnsi="Times New Roman"/>
          <w:sz w:val="24"/>
          <w:szCs w:val="24"/>
        </w:rPr>
        <w:t xml:space="preserve"> по модулю;</w:t>
      </w:r>
    </w:p>
    <w:p w:rsidR="007F103F" w:rsidRPr="001D1781" w:rsidRDefault="00F549B4" w:rsidP="007F103F">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7F103F" w:rsidRPr="001D1781">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7F103F" w:rsidRPr="001D1781">
        <w:rPr>
          <w:rFonts w:ascii="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7F103F" w:rsidRPr="001D1781">
        <w:rPr>
          <w:rFonts w:ascii="Times New Roman" w:hAnsi="Times New Roman"/>
          <w:sz w:val="24"/>
          <w:szCs w:val="24"/>
        </w:rPr>
        <w:t xml:space="preserve"> – зачетные единицы дисциплин, входящих в модуль, </w:t>
      </w:r>
    </w:p>
    <w:p w:rsidR="007F103F" w:rsidRPr="001D1781" w:rsidRDefault="00F549B4" w:rsidP="007F103F">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7F103F" w:rsidRPr="001D1781">
        <w:rPr>
          <w:rFonts w:ascii="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7F103F" w:rsidRPr="001D1781">
        <w:rPr>
          <w:rFonts w:ascii="Times New Roman" w:hAnsi="Times New Roman"/>
          <w:sz w:val="24"/>
          <w:szCs w:val="24"/>
        </w:rPr>
        <w:t xml:space="preserve"> –  зачетная единица по курсовой работе;</w:t>
      </w:r>
    </w:p>
    <w:p w:rsidR="007F103F" w:rsidRPr="001D1781" w:rsidRDefault="00F549B4" w:rsidP="007F103F">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7F103F" w:rsidRPr="001D1781">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7F103F" w:rsidRPr="001D1781">
        <w:rPr>
          <w:rFonts w:ascii="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7F103F" w:rsidRPr="001D1781">
        <w:rPr>
          <w:rFonts w:ascii="Times New Roman" w:hAnsi="Times New Roman"/>
          <w:sz w:val="24"/>
          <w:szCs w:val="24"/>
        </w:rPr>
        <w:t xml:space="preserve"> – рейтинговые баллы студента по дисциплинам модуля,</w:t>
      </w:r>
    </w:p>
    <w:p w:rsidR="007F103F" w:rsidRPr="001D1781" w:rsidRDefault="00F549B4" w:rsidP="007F103F">
      <w:pPr>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7F103F" w:rsidRPr="001D1781">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7F103F" w:rsidRPr="001D1781">
        <w:rPr>
          <w:rFonts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rsidR="007F103F" w:rsidRPr="00F16F8D" w:rsidRDefault="007F103F" w:rsidP="007F103F">
      <w:pPr>
        <w:spacing w:after="0"/>
        <w:ind w:left="360"/>
        <w:rPr>
          <w:rFonts w:ascii="Times New Roman" w:hAnsi="Times New Roman"/>
          <w:sz w:val="24"/>
          <w:szCs w:val="28"/>
        </w:rPr>
      </w:pPr>
      <w:r w:rsidRPr="00F16F8D">
        <w:rPr>
          <w:rFonts w:ascii="Times New Roman" w:hAnsi="Times New Roman"/>
          <w:sz w:val="24"/>
          <w:szCs w:val="28"/>
        </w:rPr>
        <w:t>Величина среднего рейтинга студента по модулю  лежит в пределах от 55 до 100 баллов.</w:t>
      </w:r>
    </w:p>
    <w:p w:rsidR="00DB597C" w:rsidRPr="00DB597C" w:rsidRDefault="00DB597C" w:rsidP="009B0242">
      <w:pPr>
        <w:spacing w:after="0"/>
        <w:ind w:firstLine="709"/>
        <w:jc w:val="both"/>
        <w:rPr>
          <w:rFonts w:ascii="Times New Roman" w:eastAsia="Times New Roman" w:hAnsi="Times New Roman"/>
          <w:b/>
          <w:sz w:val="24"/>
          <w:szCs w:val="24"/>
          <w:lang w:eastAsia="ru-RU"/>
        </w:rPr>
      </w:pPr>
    </w:p>
    <w:sectPr w:rsidR="00DB597C" w:rsidRPr="00DB597C" w:rsidSect="004E6258">
      <w:headerReference w:type="default" r:id="rId25"/>
      <w:footerReference w:type="default" r:id="rId26"/>
      <w:pgSz w:w="11906" w:h="16838"/>
      <w:pgMar w:top="1134" w:right="1134" w:bottom="1134" w:left="1134" w:header="709" w:footer="709" w:gutter="0"/>
      <w:pgNumType w:start="1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D2B" w:rsidRDefault="00941D2B" w:rsidP="00CA7167">
      <w:pPr>
        <w:spacing w:after="0" w:line="240" w:lineRule="auto"/>
      </w:pPr>
      <w:r>
        <w:separator/>
      </w:r>
    </w:p>
  </w:endnote>
  <w:endnote w:type="continuationSeparator" w:id="1">
    <w:p w:rsidR="00941D2B" w:rsidRDefault="00941D2B" w:rsidP="00CA7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0085549"/>
    </w:sdtPr>
    <w:sdtContent>
      <w:p w:rsidR="00A048BF" w:rsidRDefault="00A048BF">
        <w:pPr>
          <w:pStyle w:val="ae"/>
          <w:jc w:val="right"/>
        </w:pPr>
        <w:fldSimple w:instr="PAGE   \* MERGEFORMAT">
          <w:r w:rsidR="00B15574">
            <w:rPr>
              <w:noProof/>
            </w:rPr>
            <w:t>6</w:t>
          </w:r>
        </w:fldSimple>
      </w:p>
    </w:sdtContent>
  </w:sdt>
  <w:p w:rsidR="00A048BF" w:rsidRDefault="00A048BF">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8BF" w:rsidRDefault="00A048BF">
    <w:pPr>
      <w:pStyle w:val="ae"/>
      <w:jc w:val="right"/>
    </w:pPr>
  </w:p>
  <w:p w:rsidR="00A048BF" w:rsidRDefault="00A048BF">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8BF" w:rsidRDefault="00A048BF">
    <w:pPr>
      <w:pStyle w:val="ae"/>
      <w:jc w:val="right"/>
    </w:pPr>
    <w:fldSimple w:instr="PAGE   \* MERGEFORMAT">
      <w:r w:rsidR="002F03CF">
        <w:rPr>
          <w:noProof/>
        </w:rPr>
        <w:t>26</w:t>
      </w:r>
    </w:fldSimple>
  </w:p>
  <w:p w:rsidR="00A048BF" w:rsidRDefault="00A048B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D2B" w:rsidRDefault="00941D2B" w:rsidP="00CA7167">
      <w:pPr>
        <w:spacing w:after="0" w:line="240" w:lineRule="auto"/>
      </w:pPr>
      <w:r>
        <w:separator/>
      </w:r>
    </w:p>
  </w:footnote>
  <w:footnote w:type="continuationSeparator" w:id="1">
    <w:p w:rsidR="00941D2B" w:rsidRDefault="00941D2B" w:rsidP="00CA7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8BF" w:rsidRDefault="00A048BF">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FBC0F9E"/>
    <w:lvl w:ilvl="0">
      <w:numFmt w:val="bullet"/>
      <w:lvlText w:val="*"/>
      <w:lvlJc w:val="left"/>
    </w:lvl>
  </w:abstractNum>
  <w:abstractNum w:abstractNumId="1">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123BA5"/>
    <w:multiLevelType w:val="hybridMultilevel"/>
    <w:tmpl w:val="D6724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4D0E97"/>
    <w:multiLevelType w:val="hybridMultilevel"/>
    <w:tmpl w:val="CE66BD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5B1B6D"/>
    <w:multiLevelType w:val="singleLevel"/>
    <w:tmpl w:val="CBB6BB40"/>
    <w:lvl w:ilvl="0">
      <w:start w:val="1"/>
      <w:numFmt w:val="decimal"/>
      <w:lvlText w:val="%1."/>
      <w:lvlJc w:val="right"/>
      <w:pPr>
        <w:tabs>
          <w:tab w:val="num" w:pos="757"/>
        </w:tabs>
        <w:ind w:left="360" w:firstLine="37"/>
      </w:pPr>
    </w:lvl>
  </w:abstractNum>
  <w:abstractNum w:abstractNumId="5">
    <w:nsid w:val="0F0A2E00"/>
    <w:multiLevelType w:val="hybridMultilevel"/>
    <w:tmpl w:val="61EAA968"/>
    <w:lvl w:ilvl="0" w:tplc="AC107C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600598"/>
    <w:multiLevelType w:val="hybridMultilevel"/>
    <w:tmpl w:val="A8765400"/>
    <w:lvl w:ilvl="0" w:tplc="F3A2252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2A31AB0"/>
    <w:multiLevelType w:val="hybridMultilevel"/>
    <w:tmpl w:val="261084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49268F5"/>
    <w:multiLevelType w:val="hybridMultilevel"/>
    <w:tmpl w:val="E7FC7514"/>
    <w:lvl w:ilvl="0" w:tplc="3076A496">
      <w:start w:val="2"/>
      <w:numFmt w:val="decimal"/>
      <w:lvlText w:val="%1."/>
      <w:lvlJc w:val="left"/>
      <w:pPr>
        <w:ind w:left="1069" w:hanging="360"/>
      </w:pPr>
      <w:rPr>
        <w:rFonts w:ascii="Times New Roman" w:eastAsia="Calibri"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4933B5"/>
    <w:multiLevelType w:val="hybridMultilevel"/>
    <w:tmpl w:val="BF66420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193C4445"/>
    <w:multiLevelType w:val="hybridMultilevel"/>
    <w:tmpl w:val="85D60034"/>
    <w:lvl w:ilvl="0" w:tplc="0838C5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727971"/>
    <w:multiLevelType w:val="hybridMultilevel"/>
    <w:tmpl w:val="528054D2"/>
    <w:lvl w:ilvl="0" w:tplc="5B0681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F9375A"/>
    <w:multiLevelType w:val="hybridMultilevel"/>
    <w:tmpl w:val="14601B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7757D3A"/>
    <w:multiLevelType w:val="hybridMultilevel"/>
    <w:tmpl w:val="B6883846"/>
    <w:lvl w:ilvl="0" w:tplc="1BE0D3E4">
      <w:start w:val="6"/>
      <w:numFmt w:val="decimal"/>
      <w:lvlText w:val="%1."/>
      <w:lvlJc w:val="left"/>
      <w:pPr>
        <w:tabs>
          <w:tab w:val="num" w:pos="644"/>
        </w:tabs>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D997561"/>
    <w:multiLevelType w:val="hybridMultilevel"/>
    <w:tmpl w:val="46082CE6"/>
    <w:lvl w:ilvl="0" w:tplc="CF56CC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C44503"/>
    <w:multiLevelType w:val="hybridMultilevel"/>
    <w:tmpl w:val="00308DD2"/>
    <w:lvl w:ilvl="0" w:tplc="5498A9E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85115E"/>
    <w:multiLevelType w:val="hybridMultilevel"/>
    <w:tmpl w:val="470265E8"/>
    <w:lvl w:ilvl="0" w:tplc="0409000F">
      <w:start w:val="2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0C92A3C"/>
    <w:multiLevelType w:val="hybridMultilevel"/>
    <w:tmpl w:val="A0C078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8A34F7B"/>
    <w:multiLevelType w:val="singleLevel"/>
    <w:tmpl w:val="0419000F"/>
    <w:lvl w:ilvl="0">
      <w:start w:val="1"/>
      <w:numFmt w:val="decimal"/>
      <w:lvlText w:val="%1."/>
      <w:lvlJc w:val="left"/>
      <w:pPr>
        <w:tabs>
          <w:tab w:val="num" w:pos="360"/>
        </w:tabs>
        <w:ind w:left="360" w:hanging="360"/>
      </w:pPr>
    </w:lvl>
  </w:abstractNum>
  <w:abstractNum w:abstractNumId="19">
    <w:nsid w:val="48A52B55"/>
    <w:multiLevelType w:val="hybridMultilevel"/>
    <w:tmpl w:val="D116CAE0"/>
    <w:lvl w:ilvl="0" w:tplc="04190001">
      <w:start w:val="1"/>
      <w:numFmt w:val="bullet"/>
      <w:lvlText w:val=""/>
      <w:lvlJc w:val="left"/>
      <w:pPr>
        <w:ind w:left="1139" w:hanging="360"/>
      </w:pPr>
      <w:rPr>
        <w:rFonts w:ascii="Symbol" w:hAnsi="Symbol" w:hint="default"/>
      </w:rPr>
    </w:lvl>
    <w:lvl w:ilvl="1" w:tplc="04190003">
      <w:start w:val="1"/>
      <w:numFmt w:val="bullet"/>
      <w:lvlText w:val="o"/>
      <w:lvlJc w:val="left"/>
      <w:pPr>
        <w:ind w:left="1859" w:hanging="360"/>
      </w:pPr>
      <w:rPr>
        <w:rFonts w:ascii="Courier New" w:hAnsi="Courier New" w:cs="Courier New" w:hint="default"/>
      </w:rPr>
    </w:lvl>
    <w:lvl w:ilvl="2" w:tplc="04190005">
      <w:start w:val="1"/>
      <w:numFmt w:val="bullet"/>
      <w:lvlText w:val=""/>
      <w:lvlJc w:val="left"/>
      <w:pPr>
        <w:ind w:left="2579" w:hanging="360"/>
      </w:pPr>
      <w:rPr>
        <w:rFonts w:ascii="Wingdings" w:hAnsi="Wingdings" w:hint="default"/>
      </w:rPr>
    </w:lvl>
    <w:lvl w:ilvl="3" w:tplc="04190001">
      <w:start w:val="1"/>
      <w:numFmt w:val="bullet"/>
      <w:lvlText w:val=""/>
      <w:lvlJc w:val="left"/>
      <w:pPr>
        <w:ind w:left="3299" w:hanging="360"/>
      </w:pPr>
      <w:rPr>
        <w:rFonts w:ascii="Symbol" w:hAnsi="Symbol" w:hint="default"/>
      </w:rPr>
    </w:lvl>
    <w:lvl w:ilvl="4" w:tplc="04190003">
      <w:start w:val="1"/>
      <w:numFmt w:val="bullet"/>
      <w:lvlText w:val="o"/>
      <w:lvlJc w:val="left"/>
      <w:pPr>
        <w:ind w:left="4019" w:hanging="360"/>
      </w:pPr>
      <w:rPr>
        <w:rFonts w:ascii="Courier New" w:hAnsi="Courier New" w:cs="Courier New" w:hint="default"/>
      </w:rPr>
    </w:lvl>
    <w:lvl w:ilvl="5" w:tplc="04190005">
      <w:start w:val="1"/>
      <w:numFmt w:val="bullet"/>
      <w:lvlText w:val=""/>
      <w:lvlJc w:val="left"/>
      <w:pPr>
        <w:ind w:left="4739" w:hanging="360"/>
      </w:pPr>
      <w:rPr>
        <w:rFonts w:ascii="Wingdings" w:hAnsi="Wingdings" w:hint="default"/>
      </w:rPr>
    </w:lvl>
    <w:lvl w:ilvl="6" w:tplc="04190001">
      <w:start w:val="1"/>
      <w:numFmt w:val="bullet"/>
      <w:lvlText w:val=""/>
      <w:lvlJc w:val="left"/>
      <w:pPr>
        <w:ind w:left="5459" w:hanging="360"/>
      </w:pPr>
      <w:rPr>
        <w:rFonts w:ascii="Symbol" w:hAnsi="Symbol" w:hint="default"/>
      </w:rPr>
    </w:lvl>
    <w:lvl w:ilvl="7" w:tplc="04190003">
      <w:start w:val="1"/>
      <w:numFmt w:val="bullet"/>
      <w:lvlText w:val="o"/>
      <w:lvlJc w:val="left"/>
      <w:pPr>
        <w:ind w:left="6179" w:hanging="360"/>
      </w:pPr>
      <w:rPr>
        <w:rFonts w:ascii="Courier New" w:hAnsi="Courier New" w:cs="Courier New" w:hint="default"/>
      </w:rPr>
    </w:lvl>
    <w:lvl w:ilvl="8" w:tplc="04190005">
      <w:start w:val="1"/>
      <w:numFmt w:val="bullet"/>
      <w:lvlText w:val=""/>
      <w:lvlJc w:val="left"/>
      <w:pPr>
        <w:ind w:left="6899" w:hanging="360"/>
      </w:pPr>
      <w:rPr>
        <w:rFonts w:ascii="Wingdings" w:hAnsi="Wingdings" w:hint="default"/>
      </w:rPr>
    </w:lvl>
  </w:abstractNum>
  <w:abstractNum w:abstractNumId="20">
    <w:nsid w:val="49574759"/>
    <w:multiLevelType w:val="hybridMultilevel"/>
    <w:tmpl w:val="1C544028"/>
    <w:lvl w:ilvl="0" w:tplc="DDF21B5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510913D5"/>
    <w:multiLevelType w:val="hybridMultilevel"/>
    <w:tmpl w:val="A3A22914"/>
    <w:lvl w:ilvl="0" w:tplc="F8904CE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75B0C8B"/>
    <w:multiLevelType w:val="singleLevel"/>
    <w:tmpl w:val="C694D00A"/>
    <w:lvl w:ilvl="0">
      <w:start w:val="1"/>
      <w:numFmt w:val="bullet"/>
      <w:lvlText w:val="–"/>
      <w:lvlJc w:val="left"/>
      <w:pPr>
        <w:tabs>
          <w:tab w:val="num" w:pos="360"/>
        </w:tabs>
        <w:ind w:left="360" w:hanging="360"/>
      </w:pPr>
      <w:rPr>
        <w:rFonts w:ascii="Times New Roman" w:hAnsi="Times New Roman" w:hint="default"/>
      </w:rPr>
    </w:lvl>
  </w:abstractNum>
  <w:abstractNum w:abstractNumId="24">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62D015AC"/>
    <w:multiLevelType w:val="hybridMultilevel"/>
    <w:tmpl w:val="27A2BC5A"/>
    <w:lvl w:ilvl="0" w:tplc="36BAF0E8">
      <w:start w:val="1"/>
      <w:numFmt w:val="bullet"/>
      <w:lvlText w:val=""/>
      <w:lvlJc w:val="left"/>
      <w:pPr>
        <w:ind w:left="1429" w:hanging="360"/>
      </w:pPr>
      <w:rPr>
        <w:rFonts w:ascii="Symbol" w:hAnsi="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637711DB"/>
    <w:multiLevelType w:val="hybridMultilevel"/>
    <w:tmpl w:val="0E1816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63795352"/>
    <w:multiLevelType w:val="singleLevel"/>
    <w:tmpl w:val="0419000F"/>
    <w:lvl w:ilvl="0">
      <w:start w:val="1"/>
      <w:numFmt w:val="decimal"/>
      <w:lvlText w:val="%1."/>
      <w:lvlJc w:val="left"/>
      <w:pPr>
        <w:tabs>
          <w:tab w:val="num" w:pos="360"/>
        </w:tabs>
        <w:ind w:left="360" w:hanging="360"/>
      </w:pPr>
    </w:lvl>
  </w:abstractNum>
  <w:abstractNum w:abstractNumId="28">
    <w:nsid w:val="6402698C"/>
    <w:multiLevelType w:val="hybridMultilevel"/>
    <w:tmpl w:val="6EDC5CA4"/>
    <w:lvl w:ilvl="0" w:tplc="6CA67F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96E5F68"/>
    <w:multiLevelType w:val="hybridMultilevel"/>
    <w:tmpl w:val="7AF472B0"/>
    <w:lvl w:ilvl="0" w:tplc="52DE5E3C">
      <w:start w:val="3"/>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F1A7CB9"/>
    <w:multiLevelType w:val="hybridMultilevel"/>
    <w:tmpl w:val="3198E410"/>
    <w:lvl w:ilvl="0" w:tplc="36BAF0E8">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1">
    <w:nsid w:val="6FCF32A7"/>
    <w:multiLevelType w:val="multilevel"/>
    <w:tmpl w:val="D8DAD6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5A45388"/>
    <w:multiLevelType w:val="multilevel"/>
    <w:tmpl w:val="D2E2BEC0"/>
    <w:lvl w:ilvl="0">
      <w:start w:val="1"/>
      <w:numFmt w:val="decimal"/>
      <w:lvlText w:val="%1."/>
      <w:lvlJc w:val="left"/>
      <w:pPr>
        <w:ind w:left="360" w:hanging="360"/>
      </w:pPr>
      <w:rPr>
        <w:b w:val="0"/>
      </w:rPr>
    </w:lvl>
    <w:lvl w:ilvl="1">
      <w:start w:val="2"/>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77B66626"/>
    <w:multiLevelType w:val="hybridMultilevel"/>
    <w:tmpl w:val="2C669040"/>
    <w:lvl w:ilvl="0" w:tplc="7D84D5D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83425CC"/>
    <w:multiLevelType w:val="hybridMultilevel"/>
    <w:tmpl w:val="FAC03B2A"/>
    <w:lvl w:ilvl="0" w:tplc="F8904CE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4"/>
  </w:num>
  <w:num w:numId="3">
    <w:abstractNumId w:val="32"/>
  </w:num>
  <w:num w:numId="4">
    <w:abstractNumId w:val="23"/>
  </w:num>
  <w:num w:numId="5">
    <w:abstractNumId w:val="34"/>
  </w:num>
  <w:num w:numId="6">
    <w:abstractNumId w:val="3"/>
  </w:num>
  <w:num w:numId="7">
    <w:abstractNumId w:val="30"/>
  </w:num>
  <w:num w:numId="8">
    <w:abstractNumId w:val="8"/>
  </w:num>
  <w:num w:numId="9">
    <w:abstractNumId w:val="26"/>
  </w:num>
  <w:num w:numId="10">
    <w:abstractNumId w:val="4"/>
  </w:num>
  <w:num w:numId="11">
    <w:abstractNumId w:val="6"/>
  </w:num>
  <w:num w:numId="12">
    <w:abstractNumId w:val="2"/>
  </w:num>
  <w:num w:numId="13">
    <w:abstractNumId w:val="28"/>
  </w:num>
  <w:num w:numId="14">
    <w:abstractNumId w:val="14"/>
  </w:num>
  <w:num w:numId="15">
    <w:abstractNumId w:val="1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num>
  <w:num w:numId="18">
    <w:abstractNumId w:val="27"/>
  </w:num>
  <w:num w:numId="19">
    <w:abstractNumId w:val="15"/>
  </w:num>
  <w:num w:numId="20">
    <w:abstractNumId w:val="11"/>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9"/>
  </w:num>
  <w:num w:numId="31">
    <w:abstractNumId w:val="31"/>
  </w:num>
  <w:num w:numId="32">
    <w:abstractNumId w:val="16"/>
  </w:num>
  <w:num w:numId="33">
    <w:abstractNumId w:val="0"/>
    <w:lvlOverride w:ilvl="0">
      <w:lvl w:ilvl="0">
        <w:numFmt w:val="bullet"/>
        <w:lvlText w:val=""/>
        <w:legacy w:legacy="1" w:legacySpace="0" w:legacyIndent="360"/>
        <w:lvlJc w:val="left"/>
        <w:rPr>
          <w:rFonts w:ascii="Symbol" w:hAnsi="Symbol" w:hint="default"/>
        </w:rPr>
      </w:lvl>
    </w:lvlOverride>
  </w:num>
  <w:num w:numId="34">
    <w:abstractNumId w:val="21"/>
  </w:num>
  <w:num w:numId="35">
    <w:abstractNumId w:val="35"/>
  </w:num>
  <w:num w:numId="36">
    <w:abstractNumId w:val="29"/>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hdrShapeDefaults>
    <o:shapedefaults v:ext="edit" spidmax="8194"/>
  </w:hdrShapeDefaults>
  <w:footnotePr>
    <w:footnote w:id="0"/>
    <w:footnote w:id="1"/>
  </w:footnotePr>
  <w:endnotePr>
    <w:endnote w:id="0"/>
    <w:endnote w:id="1"/>
  </w:endnotePr>
  <w:compat/>
  <w:rsids>
    <w:rsidRoot w:val="00C424B7"/>
    <w:rsid w:val="000009DE"/>
    <w:rsid w:val="000023E0"/>
    <w:rsid w:val="00003721"/>
    <w:rsid w:val="00003770"/>
    <w:rsid w:val="00003CE2"/>
    <w:rsid w:val="0000483B"/>
    <w:rsid w:val="000059EA"/>
    <w:rsid w:val="00010033"/>
    <w:rsid w:val="0001336E"/>
    <w:rsid w:val="00013A4F"/>
    <w:rsid w:val="0001404E"/>
    <w:rsid w:val="00014320"/>
    <w:rsid w:val="000208AD"/>
    <w:rsid w:val="00020B20"/>
    <w:rsid w:val="000240AC"/>
    <w:rsid w:val="00024CDE"/>
    <w:rsid w:val="000259FE"/>
    <w:rsid w:val="00031964"/>
    <w:rsid w:val="0003713A"/>
    <w:rsid w:val="00037ABC"/>
    <w:rsid w:val="00042F1F"/>
    <w:rsid w:val="000459BD"/>
    <w:rsid w:val="0005006A"/>
    <w:rsid w:val="00050CA3"/>
    <w:rsid w:val="0005398B"/>
    <w:rsid w:val="00054348"/>
    <w:rsid w:val="000563DB"/>
    <w:rsid w:val="000576FC"/>
    <w:rsid w:val="00057CC4"/>
    <w:rsid w:val="00060AB0"/>
    <w:rsid w:val="000628A5"/>
    <w:rsid w:val="00066ED0"/>
    <w:rsid w:val="00067C42"/>
    <w:rsid w:val="0007146B"/>
    <w:rsid w:val="00071A05"/>
    <w:rsid w:val="000747C6"/>
    <w:rsid w:val="000748D4"/>
    <w:rsid w:val="00074BED"/>
    <w:rsid w:val="00074C40"/>
    <w:rsid w:val="00074D2C"/>
    <w:rsid w:val="00075112"/>
    <w:rsid w:val="000753D6"/>
    <w:rsid w:val="00077B10"/>
    <w:rsid w:val="00077C13"/>
    <w:rsid w:val="00082539"/>
    <w:rsid w:val="000863C6"/>
    <w:rsid w:val="00091094"/>
    <w:rsid w:val="00091EEF"/>
    <w:rsid w:val="00093BBD"/>
    <w:rsid w:val="00094CE0"/>
    <w:rsid w:val="000951C3"/>
    <w:rsid w:val="000A1656"/>
    <w:rsid w:val="000A21AD"/>
    <w:rsid w:val="000A2B7F"/>
    <w:rsid w:val="000A69DB"/>
    <w:rsid w:val="000A7091"/>
    <w:rsid w:val="000A7767"/>
    <w:rsid w:val="000B07DC"/>
    <w:rsid w:val="000B19E9"/>
    <w:rsid w:val="000B1C49"/>
    <w:rsid w:val="000B36FC"/>
    <w:rsid w:val="000C1335"/>
    <w:rsid w:val="000C2ACF"/>
    <w:rsid w:val="000C35F8"/>
    <w:rsid w:val="000C56AE"/>
    <w:rsid w:val="000D12E0"/>
    <w:rsid w:val="000D46F2"/>
    <w:rsid w:val="000D6175"/>
    <w:rsid w:val="000D708E"/>
    <w:rsid w:val="000E26C3"/>
    <w:rsid w:val="000F359C"/>
    <w:rsid w:val="000F605D"/>
    <w:rsid w:val="000F6C7C"/>
    <w:rsid w:val="00101D57"/>
    <w:rsid w:val="00102EDF"/>
    <w:rsid w:val="00104732"/>
    <w:rsid w:val="0011748C"/>
    <w:rsid w:val="00124609"/>
    <w:rsid w:val="0012672B"/>
    <w:rsid w:val="001315C8"/>
    <w:rsid w:val="00131947"/>
    <w:rsid w:val="001337E4"/>
    <w:rsid w:val="00142CD1"/>
    <w:rsid w:val="001444E1"/>
    <w:rsid w:val="0014613F"/>
    <w:rsid w:val="001467A6"/>
    <w:rsid w:val="001505B9"/>
    <w:rsid w:val="001529EE"/>
    <w:rsid w:val="00165586"/>
    <w:rsid w:val="0016618C"/>
    <w:rsid w:val="00170015"/>
    <w:rsid w:val="00170F30"/>
    <w:rsid w:val="00171751"/>
    <w:rsid w:val="00173392"/>
    <w:rsid w:val="0017345D"/>
    <w:rsid w:val="00173F0E"/>
    <w:rsid w:val="0017670D"/>
    <w:rsid w:val="00181BA8"/>
    <w:rsid w:val="001864FC"/>
    <w:rsid w:val="001869AC"/>
    <w:rsid w:val="00186A21"/>
    <w:rsid w:val="001973F5"/>
    <w:rsid w:val="0019758E"/>
    <w:rsid w:val="001A1E35"/>
    <w:rsid w:val="001A28CC"/>
    <w:rsid w:val="001A301F"/>
    <w:rsid w:val="001A3634"/>
    <w:rsid w:val="001B207E"/>
    <w:rsid w:val="001B2564"/>
    <w:rsid w:val="001B38B0"/>
    <w:rsid w:val="001B3CAF"/>
    <w:rsid w:val="001B5466"/>
    <w:rsid w:val="001B589C"/>
    <w:rsid w:val="001C2FBB"/>
    <w:rsid w:val="001C33E4"/>
    <w:rsid w:val="001C4413"/>
    <w:rsid w:val="001C4F99"/>
    <w:rsid w:val="001C5C03"/>
    <w:rsid w:val="001D4FD2"/>
    <w:rsid w:val="001D6767"/>
    <w:rsid w:val="001E24C1"/>
    <w:rsid w:val="001E6591"/>
    <w:rsid w:val="001F0084"/>
    <w:rsid w:val="001F35E1"/>
    <w:rsid w:val="001F37E8"/>
    <w:rsid w:val="001F4DE3"/>
    <w:rsid w:val="001F59FE"/>
    <w:rsid w:val="0020281F"/>
    <w:rsid w:val="00203128"/>
    <w:rsid w:val="002064EF"/>
    <w:rsid w:val="0021021C"/>
    <w:rsid w:val="00214911"/>
    <w:rsid w:val="00217EF0"/>
    <w:rsid w:val="00222033"/>
    <w:rsid w:val="00223C3D"/>
    <w:rsid w:val="002251D2"/>
    <w:rsid w:val="0022609C"/>
    <w:rsid w:val="002266CD"/>
    <w:rsid w:val="00226B87"/>
    <w:rsid w:val="00226F9C"/>
    <w:rsid w:val="00230646"/>
    <w:rsid w:val="002350A4"/>
    <w:rsid w:val="00235CC3"/>
    <w:rsid w:val="00237E6A"/>
    <w:rsid w:val="00241733"/>
    <w:rsid w:val="00242947"/>
    <w:rsid w:val="002457FE"/>
    <w:rsid w:val="00247B67"/>
    <w:rsid w:val="00250720"/>
    <w:rsid w:val="002508F5"/>
    <w:rsid w:val="002511AA"/>
    <w:rsid w:val="00254A6E"/>
    <w:rsid w:val="00254E74"/>
    <w:rsid w:val="00256969"/>
    <w:rsid w:val="00261A9F"/>
    <w:rsid w:val="0026348C"/>
    <w:rsid w:val="00263F1D"/>
    <w:rsid w:val="002660A7"/>
    <w:rsid w:val="00272090"/>
    <w:rsid w:val="00281C56"/>
    <w:rsid w:val="002828DF"/>
    <w:rsid w:val="0028298E"/>
    <w:rsid w:val="00283884"/>
    <w:rsid w:val="00285F2F"/>
    <w:rsid w:val="002861AF"/>
    <w:rsid w:val="00290065"/>
    <w:rsid w:val="0029039B"/>
    <w:rsid w:val="002942C0"/>
    <w:rsid w:val="00296503"/>
    <w:rsid w:val="002A0B87"/>
    <w:rsid w:val="002A1074"/>
    <w:rsid w:val="002A1585"/>
    <w:rsid w:val="002A1EC4"/>
    <w:rsid w:val="002A2AE6"/>
    <w:rsid w:val="002A2E72"/>
    <w:rsid w:val="002A3717"/>
    <w:rsid w:val="002A56DD"/>
    <w:rsid w:val="002A62A3"/>
    <w:rsid w:val="002A65EC"/>
    <w:rsid w:val="002A7749"/>
    <w:rsid w:val="002B0124"/>
    <w:rsid w:val="002B4FD3"/>
    <w:rsid w:val="002B59BB"/>
    <w:rsid w:val="002C081A"/>
    <w:rsid w:val="002C0F2E"/>
    <w:rsid w:val="002C102F"/>
    <w:rsid w:val="002C15B2"/>
    <w:rsid w:val="002C1CFF"/>
    <w:rsid w:val="002C330B"/>
    <w:rsid w:val="002C4E2B"/>
    <w:rsid w:val="002C4E8B"/>
    <w:rsid w:val="002D299C"/>
    <w:rsid w:val="002D2D5A"/>
    <w:rsid w:val="002D5476"/>
    <w:rsid w:val="002D55C5"/>
    <w:rsid w:val="002E12E6"/>
    <w:rsid w:val="002E3536"/>
    <w:rsid w:val="002E60EE"/>
    <w:rsid w:val="002F03CF"/>
    <w:rsid w:val="002F0691"/>
    <w:rsid w:val="002F0A75"/>
    <w:rsid w:val="002F313F"/>
    <w:rsid w:val="002F3312"/>
    <w:rsid w:val="002F37E1"/>
    <w:rsid w:val="002F4579"/>
    <w:rsid w:val="002F4740"/>
    <w:rsid w:val="002F5A4A"/>
    <w:rsid w:val="002F6164"/>
    <w:rsid w:val="002F6A19"/>
    <w:rsid w:val="002F6D50"/>
    <w:rsid w:val="00303736"/>
    <w:rsid w:val="00303878"/>
    <w:rsid w:val="00305D70"/>
    <w:rsid w:val="00306771"/>
    <w:rsid w:val="00311681"/>
    <w:rsid w:val="0031177E"/>
    <w:rsid w:val="003123C0"/>
    <w:rsid w:val="003149AF"/>
    <w:rsid w:val="00323346"/>
    <w:rsid w:val="00323FE3"/>
    <w:rsid w:val="00324F2D"/>
    <w:rsid w:val="0032541B"/>
    <w:rsid w:val="00325C87"/>
    <w:rsid w:val="003311EC"/>
    <w:rsid w:val="003335B7"/>
    <w:rsid w:val="00334A9D"/>
    <w:rsid w:val="00335112"/>
    <w:rsid w:val="0033562F"/>
    <w:rsid w:val="00335FD8"/>
    <w:rsid w:val="00341E32"/>
    <w:rsid w:val="00342002"/>
    <w:rsid w:val="003425B6"/>
    <w:rsid w:val="00342B69"/>
    <w:rsid w:val="00343B2F"/>
    <w:rsid w:val="00345080"/>
    <w:rsid w:val="00346DCB"/>
    <w:rsid w:val="0035290C"/>
    <w:rsid w:val="0035720D"/>
    <w:rsid w:val="0036521D"/>
    <w:rsid w:val="00367247"/>
    <w:rsid w:val="003743B5"/>
    <w:rsid w:val="00376033"/>
    <w:rsid w:val="0037720A"/>
    <w:rsid w:val="003930A5"/>
    <w:rsid w:val="0039618F"/>
    <w:rsid w:val="00397F06"/>
    <w:rsid w:val="003A0091"/>
    <w:rsid w:val="003A36FE"/>
    <w:rsid w:val="003A462D"/>
    <w:rsid w:val="003A4747"/>
    <w:rsid w:val="003A5365"/>
    <w:rsid w:val="003A7999"/>
    <w:rsid w:val="003B2680"/>
    <w:rsid w:val="003B436F"/>
    <w:rsid w:val="003C205C"/>
    <w:rsid w:val="003C3305"/>
    <w:rsid w:val="003C3630"/>
    <w:rsid w:val="003C443A"/>
    <w:rsid w:val="003C53D2"/>
    <w:rsid w:val="003C6595"/>
    <w:rsid w:val="003D31AD"/>
    <w:rsid w:val="003D3A8B"/>
    <w:rsid w:val="003D3FA9"/>
    <w:rsid w:val="003D50E5"/>
    <w:rsid w:val="003D7F13"/>
    <w:rsid w:val="003E2620"/>
    <w:rsid w:val="003E360F"/>
    <w:rsid w:val="003E401A"/>
    <w:rsid w:val="003E54FF"/>
    <w:rsid w:val="003E5BDD"/>
    <w:rsid w:val="003F0081"/>
    <w:rsid w:val="003F0789"/>
    <w:rsid w:val="003F0DD0"/>
    <w:rsid w:val="003F6FD5"/>
    <w:rsid w:val="00402067"/>
    <w:rsid w:val="00403176"/>
    <w:rsid w:val="004040EB"/>
    <w:rsid w:val="00405AA9"/>
    <w:rsid w:val="004104C4"/>
    <w:rsid w:val="00411472"/>
    <w:rsid w:val="00412B69"/>
    <w:rsid w:val="00413057"/>
    <w:rsid w:val="00414DDC"/>
    <w:rsid w:val="0041524A"/>
    <w:rsid w:val="00416A78"/>
    <w:rsid w:val="004170C0"/>
    <w:rsid w:val="0042303B"/>
    <w:rsid w:val="0042774D"/>
    <w:rsid w:val="004277DA"/>
    <w:rsid w:val="00432C4D"/>
    <w:rsid w:val="004355D4"/>
    <w:rsid w:val="00442F3F"/>
    <w:rsid w:val="00443313"/>
    <w:rsid w:val="0044739D"/>
    <w:rsid w:val="0045022B"/>
    <w:rsid w:val="0045148E"/>
    <w:rsid w:val="00451764"/>
    <w:rsid w:val="004532F1"/>
    <w:rsid w:val="00454C95"/>
    <w:rsid w:val="004551EE"/>
    <w:rsid w:val="00455A56"/>
    <w:rsid w:val="00456E83"/>
    <w:rsid w:val="00460ACF"/>
    <w:rsid w:val="00463B74"/>
    <w:rsid w:val="00465A81"/>
    <w:rsid w:val="00466E62"/>
    <w:rsid w:val="004733AB"/>
    <w:rsid w:val="00474147"/>
    <w:rsid w:val="00474729"/>
    <w:rsid w:val="00475901"/>
    <w:rsid w:val="00476BAA"/>
    <w:rsid w:val="0048072D"/>
    <w:rsid w:val="0048222B"/>
    <w:rsid w:val="00486AD4"/>
    <w:rsid w:val="00487B77"/>
    <w:rsid w:val="0049202E"/>
    <w:rsid w:val="00495594"/>
    <w:rsid w:val="004A0865"/>
    <w:rsid w:val="004A0E0E"/>
    <w:rsid w:val="004B1013"/>
    <w:rsid w:val="004B2ECB"/>
    <w:rsid w:val="004B35AE"/>
    <w:rsid w:val="004B60ED"/>
    <w:rsid w:val="004C11C6"/>
    <w:rsid w:val="004C1CD7"/>
    <w:rsid w:val="004C30C3"/>
    <w:rsid w:val="004D1D18"/>
    <w:rsid w:val="004D5381"/>
    <w:rsid w:val="004D75DF"/>
    <w:rsid w:val="004E08F4"/>
    <w:rsid w:val="004E0D1F"/>
    <w:rsid w:val="004E13F8"/>
    <w:rsid w:val="004E20F5"/>
    <w:rsid w:val="004E468D"/>
    <w:rsid w:val="004E6258"/>
    <w:rsid w:val="004E6B03"/>
    <w:rsid w:val="004E75AC"/>
    <w:rsid w:val="004F10D5"/>
    <w:rsid w:val="004F10DD"/>
    <w:rsid w:val="004F1389"/>
    <w:rsid w:val="004F47BF"/>
    <w:rsid w:val="004F5A77"/>
    <w:rsid w:val="004F6BF2"/>
    <w:rsid w:val="004F7676"/>
    <w:rsid w:val="004F76D1"/>
    <w:rsid w:val="00500404"/>
    <w:rsid w:val="00502F14"/>
    <w:rsid w:val="00503E05"/>
    <w:rsid w:val="00505809"/>
    <w:rsid w:val="00510D7C"/>
    <w:rsid w:val="00512EF9"/>
    <w:rsid w:val="0051350D"/>
    <w:rsid w:val="005157AC"/>
    <w:rsid w:val="00520083"/>
    <w:rsid w:val="00525CDA"/>
    <w:rsid w:val="005277D9"/>
    <w:rsid w:val="00531132"/>
    <w:rsid w:val="005315A7"/>
    <w:rsid w:val="005318A5"/>
    <w:rsid w:val="0053610D"/>
    <w:rsid w:val="005426A1"/>
    <w:rsid w:val="00545049"/>
    <w:rsid w:val="00545A6C"/>
    <w:rsid w:val="00547942"/>
    <w:rsid w:val="0055363A"/>
    <w:rsid w:val="005538E0"/>
    <w:rsid w:val="00554998"/>
    <w:rsid w:val="00555ABD"/>
    <w:rsid w:val="005613CD"/>
    <w:rsid w:val="005625E4"/>
    <w:rsid w:val="005673D0"/>
    <w:rsid w:val="00570E35"/>
    <w:rsid w:val="0057136E"/>
    <w:rsid w:val="0057329D"/>
    <w:rsid w:val="00583827"/>
    <w:rsid w:val="0058416D"/>
    <w:rsid w:val="00584A46"/>
    <w:rsid w:val="005850F6"/>
    <w:rsid w:val="00587C56"/>
    <w:rsid w:val="00587D1E"/>
    <w:rsid w:val="00594A7A"/>
    <w:rsid w:val="005964A8"/>
    <w:rsid w:val="005A0EC3"/>
    <w:rsid w:val="005A1527"/>
    <w:rsid w:val="005A19B6"/>
    <w:rsid w:val="005A23B1"/>
    <w:rsid w:val="005A4335"/>
    <w:rsid w:val="005A5053"/>
    <w:rsid w:val="005A6699"/>
    <w:rsid w:val="005B592D"/>
    <w:rsid w:val="005C1C04"/>
    <w:rsid w:val="005C24E2"/>
    <w:rsid w:val="005C258F"/>
    <w:rsid w:val="005C2AB8"/>
    <w:rsid w:val="005C45D8"/>
    <w:rsid w:val="005C5CC9"/>
    <w:rsid w:val="005D0092"/>
    <w:rsid w:val="005D120C"/>
    <w:rsid w:val="005D1F37"/>
    <w:rsid w:val="005D2A66"/>
    <w:rsid w:val="005D432A"/>
    <w:rsid w:val="005D656C"/>
    <w:rsid w:val="005D6994"/>
    <w:rsid w:val="005D7946"/>
    <w:rsid w:val="005E5A5A"/>
    <w:rsid w:val="005E6815"/>
    <w:rsid w:val="005E7DBA"/>
    <w:rsid w:val="005F37BA"/>
    <w:rsid w:val="005F7236"/>
    <w:rsid w:val="006020D2"/>
    <w:rsid w:val="00606E9C"/>
    <w:rsid w:val="00607970"/>
    <w:rsid w:val="0061263C"/>
    <w:rsid w:val="00612BA9"/>
    <w:rsid w:val="006143B0"/>
    <w:rsid w:val="00614F40"/>
    <w:rsid w:val="006170B4"/>
    <w:rsid w:val="0061711B"/>
    <w:rsid w:val="0062320D"/>
    <w:rsid w:val="006253A0"/>
    <w:rsid w:val="00625EBF"/>
    <w:rsid w:val="0063005F"/>
    <w:rsid w:val="00630FB7"/>
    <w:rsid w:val="006315CA"/>
    <w:rsid w:val="0063301D"/>
    <w:rsid w:val="006338CA"/>
    <w:rsid w:val="00633FA4"/>
    <w:rsid w:val="00634A17"/>
    <w:rsid w:val="00635969"/>
    <w:rsid w:val="00636DC3"/>
    <w:rsid w:val="00637A51"/>
    <w:rsid w:val="00640C4D"/>
    <w:rsid w:val="00643CD3"/>
    <w:rsid w:val="00646641"/>
    <w:rsid w:val="0064715F"/>
    <w:rsid w:val="00647642"/>
    <w:rsid w:val="00651D96"/>
    <w:rsid w:val="00654B90"/>
    <w:rsid w:val="006554D3"/>
    <w:rsid w:val="006557E8"/>
    <w:rsid w:val="00657828"/>
    <w:rsid w:val="006618A3"/>
    <w:rsid w:val="006632BF"/>
    <w:rsid w:val="00666A12"/>
    <w:rsid w:val="00670982"/>
    <w:rsid w:val="00671498"/>
    <w:rsid w:val="00671C56"/>
    <w:rsid w:val="00673EA3"/>
    <w:rsid w:val="00676102"/>
    <w:rsid w:val="00677704"/>
    <w:rsid w:val="00680350"/>
    <w:rsid w:val="00682FB6"/>
    <w:rsid w:val="00684C9D"/>
    <w:rsid w:val="00686D9F"/>
    <w:rsid w:val="00692293"/>
    <w:rsid w:val="00692B2C"/>
    <w:rsid w:val="006933E8"/>
    <w:rsid w:val="00694726"/>
    <w:rsid w:val="00694AED"/>
    <w:rsid w:val="00695293"/>
    <w:rsid w:val="00695872"/>
    <w:rsid w:val="006973AB"/>
    <w:rsid w:val="006B31EF"/>
    <w:rsid w:val="006B59CD"/>
    <w:rsid w:val="006B5B09"/>
    <w:rsid w:val="006B7BAA"/>
    <w:rsid w:val="006C10A5"/>
    <w:rsid w:val="006C455A"/>
    <w:rsid w:val="006D1C18"/>
    <w:rsid w:val="006D5545"/>
    <w:rsid w:val="006E0E18"/>
    <w:rsid w:val="006E4E25"/>
    <w:rsid w:val="006E5DA5"/>
    <w:rsid w:val="006E6295"/>
    <w:rsid w:val="006E62D8"/>
    <w:rsid w:val="006E79B2"/>
    <w:rsid w:val="006E7A7D"/>
    <w:rsid w:val="006F04CB"/>
    <w:rsid w:val="006F1C42"/>
    <w:rsid w:val="006F38A2"/>
    <w:rsid w:val="006F53B0"/>
    <w:rsid w:val="006F588F"/>
    <w:rsid w:val="006F78EF"/>
    <w:rsid w:val="00700750"/>
    <w:rsid w:val="007023A8"/>
    <w:rsid w:val="00702A5B"/>
    <w:rsid w:val="00705040"/>
    <w:rsid w:val="00705320"/>
    <w:rsid w:val="0070711C"/>
    <w:rsid w:val="00707575"/>
    <w:rsid w:val="00720260"/>
    <w:rsid w:val="0072198F"/>
    <w:rsid w:val="007243BC"/>
    <w:rsid w:val="007252C1"/>
    <w:rsid w:val="00725646"/>
    <w:rsid w:val="00732449"/>
    <w:rsid w:val="0073305F"/>
    <w:rsid w:val="007371CA"/>
    <w:rsid w:val="00737E4D"/>
    <w:rsid w:val="00740569"/>
    <w:rsid w:val="00741877"/>
    <w:rsid w:val="00743DCD"/>
    <w:rsid w:val="00745F93"/>
    <w:rsid w:val="00753475"/>
    <w:rsid w:val="00754A0F"/>
    <w:rsid w:val="00755CF0"/>
    <w:rsid w:val="0076486C"/>
    <w:rsid w:val="00764A96"/>
    <w:rsid w:val="00764CDA"/>
    <w:rsid w:val="007659FC"/>
    <w:rsid w:val="00771F0D"/>
    <w:rsid w:val="00772345"/>
    <w:rsid w:val="007737C5"/>
    <w:rsid w:val="00773FA9"/>
    <w:rsid w:val="00774835"/>
    <w:rsid w:val="00774D06"/>
    <w:rsid w:val="0078032C"/>
    <w:rsid w:val="00780C7A"/>
    <w:rsid w:val="00783103"/>
    <w:rsid w:val="00786364"/>
    <w:rsid w:val="00790AB6"/>
    <w:rsid w:val="0079306B"/>
    <w:rsid w:val="007933CB"/>
    <w:rsid w:val="007944A2"/>
    <w:rsid w:val="00797974"/>
    <w:rsid w:val="007A00FB"/>
    <w:rsid w:val="007A4858"/>
    <w:rsid w:val="007A4FDC"/>
    <w:rsid w:val="007A6D2C"/>
    <w:rsid w:val="007B0FE1"/>
    <w:rsid w:val="007B1690"/>
    <w:rsid w:val="007B1A20"/>
    <w:rsid w:val="007B1F62"/>
    <w:rsid w:val="007B2BEA"/>
    <w:rsid w:val="007B503A"/>
    <w:rsid w:val="007B6389"/>
    <w:rsid w:val="007B6C24"/>
    <w:rsid w:val="007B6CE0"/>
    <w:rsid w:val="007B7CB8"/>
    <w:rsid w:val="007C065A"/>
    <w:rsid w:val="007C0EB2"/>
    <w:rsid w:val="007C4B4D"/>
    <w:rsid w:val="007C547C"/>
    <w:rsid w:val="007C7645"/>
    <w:rsid w:val="007D06F1"/>
    <w:rsid w:val="007D4391"/>
    <w:rsid w:val="007E1A2D"/>
    <w:rsid w:val="007E440A"/>
    <w:rsid w:val="007E56C6"/>
    <w:rsid w:val="007E59F1"/>
    <w:rsid w:val="007E66B3"/>
    <w:rsid w:val="007E7AFB"/>
    <w:rsid w:val="007F103F"/>
    <w:rsid w:val="007F1653"/>
    <w:rsid w:val="007F2CA2"/>
    <w:rsid w:val="007F4F97"/>
    <w:rsid w:val="007F77F8"/>
    <w:rsid w:val="00801C35"/>
    <w:rsid w:val="00802155"/>
    <w:rsid w:val="0080319E"/>
    <w:rsid w:val="00805DCE"/>
    <w:rsid w:val="00807C52"/>
    <w:rsid w:val="0081044D"/>
    <w:rsid w:val="008167AE"/>
    <w:rsid w:val="00816B51"/>
    <w:rsid w:val="008236CB"/>
    <w:rsid w:val="008246EF"/>
    <w:rsid w:val="00834163"/>
    <w:rsid w:val="00834F3C"/>
    <w:rsid w:val="00835B4A"/>
    <w:rsid w:val="0083644C"/>
    <w:rsid w:val="00836EA3"/>
    <w:rsid w:val="0084058E"/>
    <w:rsid w:val="0084458E"/>
    <w:rsid w:val="00850071"/>
    <w:rsid w:val="0085104F"/>
    <w:rsid w:val="0085147E"/>
    <w:rsid w:val="00852B82"/>
    <w:rsid w:val="008542F1"/>
    <w:rsid w:val="008564F1"/>
    <w:rsid w:val="00860C86"/>
    <w:rsid w:val="00864BBA"/>
    <w:rsid w:val="0086709B"/>
    <w:rsid w:val="008708E2"/>
    <w:rsid w:val="008710D2"/>
    <w:rsid w:val="008733CF"/>
    <w:rsid w:val="008746B9"/>
    <w:rsid w:val="00875245"/>
    <w:rsid w:val="008767C1"/>
    <w:rsid w:val="008809DE"/>
    <w:rsid w:val="00883FD8"/>
    <w:rsid w:val="00887FF9"/>
    <w:rsid w:val="008915F8"/>
    <w:rsid w:val="00892674"/>
    <w:rsid w:val="00892C22"/>
    <w:rsid w:val="00895932"/>
    <w:rsid w:val="008A06A1"/>
    <w:rsid w:val="008A0F8C"/>
    <w:rsid w:val="008A36A7"/>
    <w:rsid w:val="008A6221"/>
    <w:rsid w:val="008A65E3"/>
    <w:rsid w:val="008A69D8"/>
    <w:rsid w:val="008B2618"/>
    <w:rsid w:val="008B6030"/>
    <w:rsid w:val="008B60DD"/>
    <w:rsid w:val="008C0096"/>
    <w:rsid w:val="008C00F2"/>
    <w:rsid w:val="008C0656"/>
    <w:rsid w:val="008C4924"/>
    <w:rsid w:val="008C5BC2"/>
    <w:rsid w:val="008C5F56"/>
    <w:rsid w:val="008D05D3"/>
    <w:rsid w:val="008D0A80"/>
    <w:rsid w:val="008D2FE4"/>
    <w:rsid w:val="008D36A8"/>
    <w:rsid w:val="008D3D76"/>
    <w:rsid w:val="008E590D"/>
    <w:rsid w:val="008E6097"/>
    <w:rsid w:val="008F1BBA"/>
    <w:rsid w:val="008F380D"/>
    <w:rsid w:val="008F410F"/>
    <w:rsid w:val="008F5D5D"/>
    <w:rsid w:val="008F6DEC"/>
    <w:rsid w:val="00900D5B"/>
    <w:rsid w:val="00900ED3"/>
    <w:rsid w:val="00901838"/>
    <w:rsid w:val="009025FD"/>
    <w:rsid w:val="00902B7C"/>
    <w:rsid w:val="00913193"/>
    <w:rsid w:val="009142F8"/>
    <w:rsid w:val="00916A16"/>
    <w:rsid w:val="00917867"/>
    <w:rsid w:val="009226BB"/>
    <w:rsid w:val="00923C86"/>
    <w:rsid w:val="00924E89"/>
    <w:rsid w:val="009251F1"/>
    <w:rsid w:val="0092610C"/>
    <w:rsid w:val="00926E67"/>
    <w:rsid w:val="00933720"/>
    <w:rsid w:val="00933985"/>
    <w:rsid w:val="00936E11"/>
    <w:rsid w:val="0093758B"/>
    <w:rsid w:val="00941D2B"/>
    <w:rsid w:val="009452C8"/>
    <w:rsid w:val="00951284"/>
    <w:rsid w:val="00951817"/>
    <w:rsid w:val="009529DA"/>
    <w:rsid w:val="0095455A"/>
    <w:rsid w:val="00955073"/>
    <w:rsid w:val="009561ED"/>
    <w:rsid w:val="00957E09"/>
    <w:rsid w:val="00960BA7"/>
    <w:rsid w:val="00961FA3"/>
    <w:rsid w:val="0096301A"/>
    <w:rsid w:val="009633E5"/>
    <w:rsid w:val="009661C3"/>
    <w:rsid w:val="0096731F"/>
    <w:rsid w:val="00981057"/>
    <w:rsid w:val="00981269"/>
    <w:rsid w:val="00982BF6"/>
    <w:rsid w:val="0098333E"/>
    <w:rsid w:val="009842FD"/>
    <w:rsid w:val="009865F1"/>
    <w:rsid w:val="0098693A"/>
    <w:rsid w:val="009877F9"/>
    <w:rsid w:val="009908D2"/>
    <w:rsid w:val="00991610"/>
    <w:rsid w:val="00991638"/>
    <w:rsid w:val="00997FBF"/>
    <w:rsid w:val="009A044A"/>
    <w:rsid w:val="009A524D"/>
    <w:rsid w:val="009A59F2"/>
    <w:rsid w:val="009A719B"/>
    <w:rsid w:val="009B0242"/>
    <w:rsid w:val="009B2C3F"/>
    <w:rsid w:val="009B6DEE"/>
    <w:rsid w:val="009C309D"/>
    <w:rsid w:val="009C3E16"/>
    <w:rsid w:val="009C3F10"/>
    <w:rsid w:val="009C4838"/>
    <w:rsid w:val="009C5336"/>
    <w:rsid w:val="009C7270"/>
    <w:rsid w:val="009D1D48"/>
    <w:rsid w:val="009D1D5B"/>
    <w:rsid w:val="009D2443"/>
    <w:rsid w:val="009E194A"/>
    <w:rsid w:val="009E2A70"/>
    <w:rsid w:val="009F0A9D"/>
    <w:rsid w:val="009F7ED5"/>
    <w:rsid w:val="00A0224F"/>
    <w:rsid w:val="00A048BF"/>
    <w:rsid w:val="00A05539"/>
    <w:rsid w:val="00A06301"/>
    <w:rsid w:val="00A07827"/>
    <w:rsid w:val="00A0790E"/>
    <w:rsid w:val="00A1013E"/>
    <w:rsid w:val="00A22414"/>
    <w:rsid w:val="00A22E0A"/>
    <w:rsid w:val="00A24E06"/>
    <w:rsid w:val="00A2610D"/>
    <w:rsid w:val="00A26E41"/>
    <w:rsid w:val="00A3192A"/>
    <w:rsid w:val="00A329B6"/>
    <w:rsid w:val="00A374C1"/>
    <w:rsid w:val="00A41D66"/>
    <w:rsid w:val="00A4300C"/>
    <w:rsid w:val="00A4639E"/>
    <w:rsid w:val="00A47D97"/>
    <w:rsid w:val="00A54AEC"/>
    <w:rsid w:val="00A55E9F"/>
    <w:rsid w:val="00A572B2"/>
    <w:rsid w:val="00A61E22"/>
    <w:rsid w:val="00A66681"/>
    <w:rsid w:val="00A67F16"/>
    <w:rsid w:val="00A71DE0"/>
    <w:rsid w:val="00A74F2A"/>
    <w:rsid w:val="00A75C8D"/>
    <w:rsid w:val="00A76AF0"/>
    <w:rsid w:val="00A81EA5"/>
    <w:rsid w:val="00A81F9D"/>
    <w:rsid w:val="00A83061"/>
    <w:rsid w:val="00A8374C"/>
    <w:rsid w:val="00A85243"/>
    <w:rsid w:val="00A86F88"/>
    <w:rsid w:val="00A86FF3"/>
    <w:rsid w:val="00A8770C"/>
    <w:rsid w:val="00A909F9"/>
    <w:rsid w:val="00A94394"/>
    <w:rsid w:val="00A9506D"/>
    <w:rsid w:val="00AA261E"/>
    <w:rsid w:val="00AA2BF7"/>
    <w:rsid w:val="00AA3688"/>
    <w:rsid w:val="00AA522C"/>
    <w:rsid w:val="00AA6FE6"/>
    <w:rsid w:val="00AB0C77"/>
    <w:rsid w:val="00AB1F2F"/>
    <w:rsid w:val="00AB2C7B"/>
    <w:rsid w:val="00AB3AAE"/>
    <w:rsid w:val="00AB41CC"/>
    <w:rsid w:val="00AC3A6A"/>
    <w:rsid w:val="00AC5950"/>
    <w:rsid w:val="00AE1AA8"/>
    <w:rsid w:val="00AE228A"/>
    <w:rsid w:val="00AF0678"/>
    <w:rsid w:val="00AF07BC"/>
    <w:rsid w:val="00AF1808"/>
    <w:rsid w:val="00AF1DC7"/>
    <w:rsid w:val="00AF1E99"/>
    <w:rsid w:val="00AF266E"/>
    <w:rsid w:val="00AF307B"/>
    <w:rsid w:val="00AF315B"/>
    <w:rsid w:val="00AF4FDD"/>
    <w:rsid w:val="00B0005B"/>
    <w:rsid w:val="00B006EC"/>
    <w:rsid w:val="00B04A0B"/>
    <w:rsid w:val="00B051C3"/>
    <w:rsid w:val="00B06DEF"/>
    <w:rsid w:val="00B077F6"/>
    <w:rsid w:val="00B07B69"/>
    <w:rsid w:val="00B1091E"/>
    <w:rsid w:val="00B11059"/>
    <w:rsid w:val="00B120C1"/>
    <w:rsid w:val="00B12426"/>
    <w:rsid w:val="00B15574"/>
    <w:rsid w:val="00B16698"/>
    <w:rsid w:val="00B2055D"/>
    <w:rsid w:val="00B208DF"/>
    <w:rsid w:val="00B237E8"/>
    <w:rsid w:val="00B24D72"/>
    <w:rsid w:val="00B254B0"/>
    <w:rsid w:val="00B2555F"/>
    <w:rsid w:val="00B2592B"/>
    <w:rsid w:val="00B26284"/>
    <w:rsid w:val="00B30DB9"/>
    <w:rsid w:val="00B32553"/>
    <w:rsid w:val="00B3431F"/>
    <w:rsid w:val="00B343D0"/>
    <w:rsid w:val="00B353BD"/>
    <w:rsid w:val="00B36731"/>
    <w:rsid w:val="00B36F4C"/>
    <w:rsid w:val="00B40D2D"/>
    <w:rsid w:val="00B434D1"/>
    <w:rsid w:val="00B44F5D"/>
    <w:rsid w:val="00B455EB"/>
    <w:rsid w:val="00B45F98"/>
    <w:rsid w:val="00B51BCF"/>
    <w:rsid w:val="00B5595E"/>
    <w:rsid w:val="00B55F86"/>
    <w:rsid w:val="00B66E44"/>
    <w:rsid w:val="00B71B48"/>
    <w:rsid w:val="00B72E46"/>
    <w:rsid w:val="00B762CB"/>
    <w:rsid w:val="00B8111B"/>
    <w:rsid w:val="00B81282"/>
    <w:rsid w:val="00B84BD9"/>
    <w:rsid w:val="00B85320"/>
    <w:rsid w:val="00B86D85"/>
    <w:rsid w:val="00B87FF9"/>
    <w:rsid w:val="00B93BBB"/>
    <w:rsid w:val="00BA17DA"/>
    <w:rsid w:val="00BA2111"/>
    <w:rsid w:val="00BA47D8"/>
    <w:rsid w:val="00BA5D83"/>
    <w:rsid w:val="00BA5EB1"/>
    <w:rsid w:val="00BB1488"/>
    <w:rsid w:val="00BB1815"/>
    <w:rsid w:val="00BB3FF3"/>
    <w:rsid w:val="00BC1FA9"/>
    <w:rsid w:val="00BC58AE"/>
    <w:rsid w:val="00BC5A1C"/>
    <w:rsid w:val="00BC6CA2"/>
    <w:rsid w:val="00BD01F3"/>
    <w:rsid w:val="00BD18C3"/>
    <w:rsid w:val="00BD2166"/>
    <w:rsid w:val="00BD2172"/>
    <w:rsid w:val="00BD5D21"/>
    <w:rsid w:val="00BE3532"/>
    <w:rsid w:val="00BE59E5"/>
    <w:rsid w:val="00BF040F"/>
    <w:rsid w:val="00BF2D93"/>
    <w:rsid w:val="00BF3F44"/>
    <w:rsid w:val="00C05A85"/>
    <w:rsid w:val="00C05EDD"/>
    <w:rsid w:val="00C06D59"/>
    <w:rsid w:val="00C06E89"/>
    <w:rsid w:val="00C12476"/>
    <w:rsid w:val="00C12AB6"/>
    <w:rsid w:val="00C16BC2"/>
    <w:rsid w:val="00C170AC"/>
    <w:rsid w:val="00C172DE"/>
    <w:rsid w:val="00C1734C"/>
    <w:rsid w:val="00C22F6A"/>
    <w:rsid w:val="00C2383E"/>
    <w:rsid w:val="00C23AE8"/>
    <w:rsid w:val="00C24ACF"/>
    <w:rsid w:val="00C254BA"/>
    <w:rsid w:val="00C25B2B"/>
    <w:rsid w:val="00C309DA"/>
    <w:rsid w:val="00C3191A"/>
    <w:rsid w:val="00C3546A"/>
    <w:rsid w:val="00C41C0A"/>
    <w:rsid w:val="00C41FF6"/>
    <w:rsid w:val="00C424B7"/>
    <w:rsid w:val="00C4481B"/>
    <w:rsid w:val="00C46BD4"/>
    <w:rsid w:val="00C47D77"/>
    <w:rsid w:val="00C5329F"/>
    <w:rsid w:val="00C53D4D"/>
    <w:rsid w:val="00C54F43"/>
    <w:rsid w:val="00C5697F"/>
    <w:rsid w:val="00C57A97"/>
    <w:rsid w:val="00C61550"/>
    <w:rsid w:val="00C633FA"/>
    <w:rsid w:val="00C64DEA"/>
    <w:rsid w:val="00C66986"/>
    <w:rsid w:val="00C67F2D"/>
    <w:rsid w:val="00C7160A"/>
    <w:rsid w:val="00C73AE0"/>
    <w:rsid w:val="00C77E3D"/>
    <w:rsid w:val="00C81DF6"/>
    <w:rsid w:val="00C821EE"/>
    <w:rsid w:val="00C85C3F"/>
    <w:rsid w:val="00C85E19"/>
    <w:rsid w:val="00C85EAC"/>
    <w:rsid w:val="00C86A25"/>
    <w:rsid w:val="00C94224"/>
    <w:rsid w:val="00C97173"/>
    <w:rsid w:val="00C978C4"/>
    <w:rsid w:val="00CA3453"/>
    <w:rsid w:val="00CA7167"/>
    <w:rsid w:val="00CB31AA"/>
    <w:rsid w:val="00CB530F"/>
    <w:rsid w:val="00CB5348"/>
    <w:rsid w:val="00CB54AF"/>
    <w:rsid w:val="00CB68F4"/>
    <w:rsid w:val="00CC1832"/>
    <w:rsid w:val="00CC183B"/>
    <w:rsid w:val="00CC3E9E"/>
    <w:rsid w:val="00CC478B"/>
    <w:rsid w:val="00CC4C50"/>
    <w:rsid w:val="00CC5B33"/>
    <w:rsid w:val="00CD3425"/>
    <w:rsid w:val="00CD65FB"/>
    <w:rsid w:val="00CE1145"/>
    <w:rsid w:val="00CE4F1F"/>
    <w:rsid w:val="00CE537C"/>
    <w:rsid w:val="00CE541C"/>
    <w:rsid w:val="00CE65ED"/>
    <w:rsid w:val="00CE6989"/>
    <w:rsid w:val="00CF347C"/>
    <w:rsid w:val="00CF752F"/>
    <w:rsid w:val="00D040AD"/>
    <w:rsid w:val="00D05596"/>
    <w:rsid w:val="00D0596D"/>
    <w:rsid w:val="00D124A8"/>
    <w:rsid w:val="00D131B8"/>
    <w:rsid w:val="00D16619"/>
    <w:rsid w:val="00D1792B"/>
    <w:rsid w:val="00D211FF"/>
    <w:rsid w:val="00D21B98"/>
    <w:rsid w:val="00D23DD5"/>
    <w:rsid w:val="00D24A72"/>
    <w:rsid w:val="00D2643C"/>
    <w:rsid w:val="00D3037F"/>
    <w:rsid w:val="00D333EF"/>
    <w:rsid w:val="00D405CC"/>
    <w:rsid w:val="00D426A9"/>
    <w:rsid w:val="00D441B7"/>
    <w:rsid w:val="00D44974"/>
    <w:rsid w:val="00D474ED"/>
    <w:rsid w:val="00D50B22"/>
    <w:rsid w:val="00D5107A"/>
    <w:rsid w:val="00D535CB"/>
    <w:rsid w:val="00D577B3"/>
    <w:rsid w:val="00D6125B"/>
    <w:rsid w:val="00D62D96"/>
    <w:rsid w:val="00D65830"/>
    <w:rsid w:val="00D70581"/>
    <w:rsid w:val="00D71562"/>
    <w:rsid w:val="00D71D13"/>
    <w:rsid w:val="00D7305E"/>
    <w:rsid w:val="00D74547"/>
    <w:rsid w:val="00D8032E"/>
    <w:rsid w:val="00D83CDC"/>
    <w:rsid w:val="00D84D36"/>
    <w:rsid w:val="00D857F7"/>
    <w:rsid w:val="00D85C4C"/>
    <w:rsid w:val="00D87050"/>
    <w:rsid w:val="00D92E1A"/>
    <w:rsid w:val="00D94924"/>
    <w:rsid w:val="00D96A4D"/>
    <w:rsid w:val="00D978D8"/>
    <w:rsid w:val="00D97F1E"/>
    <w:rsid w:val="00DA36CE"/>
    <w:rsid w:val="00DB597C"/>
    <w:rsid w:val="00DC04CD"/>
    <w:rsid w:val="00DC1D3C"/>
    <w:rsid w:val="00DC3CB2"/>
    <w:rsid w:val="00DC4196"/>
    <w:rsid w:val="00DC4A2D"/>
    <w:rsid w:val="00DD209F"/>
    <w:rsid w:val="00DD3063"/>
    <w:rsid w:val="00DD5C2C"/>
    <w:rsid w:val="00DD6649"/>
    <w:rsid w:val="00DD7002"/>
    <w:rsid w:val="00DE0C70"/>
    <w:rsid w:val="00DE0EDF"/>
    <w:rsid w:val="00DE1D10"/>
    <w:rsid w:val="00DE36F9"/>
    <w:rsid w:val="00DE6125"/>
    <w:rsid w:val="00DE6B0E"/>
    <w:rsid w:val="00DF6026"/>
    <w:rsid w:val="00DF7635"/>
    <w:rsid w:val="00E04B55"/>
    <w:rsid w:val="00E06916"/>
    <w:rsid w:val="00E11232"/>
    <w:rsid w:val="00E112E2"/>
    <w:rsid w:val="00E11879"/>
    <w:rsid w:val="00E1504E"/>
    <w:rsid w:val="00E16548"/>
    <w:rsid w:val="00E20D3E"/>
    <w:rsid w:val="00E20FE3"/>
    <w:rsid w:val="00E222AB"/>
    <w:rsid w:val="00E24E3D"/>
    <w:rsid w:val="00E2789B"/>
    <w:rsid w:val="00E30E4E"/>
    <w:rsid w:val="00E322FA"/>
    <w:rsid w:val="00E33B36"/>
    <w:rsid w:val="00E35FC3"/>
    <w:rsid w:val="00E36C3E"/>
    <w:rsid w:val="00E37879"/>
    <w:rsid w:val="00E42E4D"/>
    <w:rsid w:val="00E4366A"/>
    <w:rsid w:val="00E43808"/>
    <w:rsid w:val="00E453D5"/>
    <w:rsid w:val="00E45B7F"/>
    <w:rsid w:val="00E45CCF"/>
    <w:rsid w:val="00E468FC"/>
    <w:rsid w:val="00E46F6E"/>
    <w:rsid w:val="00E51297"/>
    <w:rsid w:val="00E524BA"/>
    <w:rsid w:val="00E535CE"/>
    <w:rsid w:val="00E54B20"/>
    <w:rsid w:val="00E555FC"/>
    <w:rsid w:val="00E55D1B"/>
    <w:rsid w:val="00E57172"/>
    <w:rsid w:val="00E6258F"/>
    <w:rsid w:val="00E66689"/>
    <w:rsid w:val="00E67090"/>
    <w:rsid w:val="00E705FA"/>
    <w:rsid w:val="00E73B7B"/>
    <w:rsid w:val="00E74FFD"/>
    <w:rsid w:val="00E77068"/>
    <w:rsid w:val="00E83684"/>
    <w:rsid w:val="00E84327"/>
    <w:rsid w:val="00E94881"/>
    <w:rsid w:val="00E95358"/>
    <w:rsid w:val="00E96C28"/>
    <w:rsid w:val="00E979EB"/>
    <w:rsid w:val="00EA01A7"/>
    <w:rsid w:val="00EA3302"/>
    <w:rsid w:val="00EA42B1"/>
    <w:rsid w:val="00EA5546"/>
    <w:rsid w:val="00EA5A88"/>
    <w:rsid w:val="00EA6A2F"/>
    <w:rsid w:val="00EA6A56"/>
    <w:rsid w:val="00EB244C"/>
    <w:rsid w:val="00EB3A4D"/>
    <w:rsid w:val="00EC0096"/>
    <w:rsid w:val="00EC20AB"/>
    <w:rsid w:val="00EC2C95"/>
    <w:rsid w:val="00EC621C"/>
    <w:rsid w:val="00ED01CF"/>
    <w:rsid w:val="00ED17CE"/>
    <w:rsid w:val="00ED31F0"/>
    <w:rsid w:val="00ED6D62"/>
    <w:rsid w:val="00ED73F9"/>
    <w:rsid w:val="00EE012B"/>
    <w:rsid w:val="00EE06FE"/>
    <w:rsid w:val="00EE0DE2"/>
    <w:rsid w:val="00EE22BF"/>
    <w:rsid w:val="00EE2B47"/>
    <w:rsid w:val="00EE3E80"/>
    <w:rsid w:val="00EE6033"/>
    <w:rsid w:val="00EE6B95"/>
    <w:rsid w:val="00EE7A81"/>
    <w:rsid w:val="00EF1598"/>
    <w:rsid w:val="00EF1972"/>
    <w:rsid w:val="00EF1D52"/>
    <w:rsid w:val="00EF3C59"/>
    <w:rsid w:val="00EF4B6A"/>
    <w:rsid w:val="00EF7954"/>
    <w:rsid w:val="00F00857"/>
    <w:rsid w:val="00F058C1"/>
    <w:rsid w:val="00F07A95"/>
    <w:rsid w:val="00F07D91"/>
    <w:rsid w:val="00F127D8"/>
    <w:rsid w:val="00F12B06"/>
    <w:rsid w:val="00F138FB"/>
    <w:rsid w:val="00F1421B"/>
    <w:rsid w:val="00F14B2E"/>
    <w:rsid w:val="00F15E5B"/>
    <w:rsid w:val="00F166CA"/>
    <w:rsid w:val="00F2043C"/>
    <w:rsid w:val="00F21550"/>
    <w:rsid w:val="00F22FDF"/>
    <w:rsid w:val="00F24925"/>
    <w:rsid w:val="00F26350"/>
    <w:rsid w:val="00F31787"/>
    <w:rsid w:val="00F31F49"/>
    <w:rsid w:val="00F3497A"/>
    <w:rsid w:val="00F36D3A"/>
    <w:rsid w:val="00F37A03"/>
    <w:rsid w:val="00F401B3"/>
    <w:rsid w:val="00F403DB"/>
    <w:rsid w:val="00F41CE3"/>
    <w:rsid w:val="00F515C8"/>
    <w:rsid w:val="00F525D1"/>
    <w:rsid w:val="00F53EF4"/>
    <w:rsid w:val="00F549B4"/>
    <w:rsid w:val="00F55EC8"/>
    <w:rsid w:val="00F55EFB"/>
    <w:rsid w:val="00F61F6A"/>
    <w:rsid w:val="00F64DE1"/>
    <w:rsid w:val="00F660A8"/>
    <w:rsid w:val="00F66F09"/>
    <w:rsid w:val="00F67CFB"/>
    <w:rsid w:val="00F72F97"/>
    <w:rsid w:val="00F74C29"/>
    <w:rsid w:val="00F75930"/>
    <w:rsid w:val="00F77C11"/>
    <w:rsid w:val="00F84658"/>
    <w:rsid w:val="00F85AFF"/>
    <w:rsid w:val="00F85B74"/>
    <w:rsid w:val="00F90E50"/>
    <w:rsid w:val="00F91A07"/>
    <w:rsid w:val="00F91B7D"/>
    <w:rsid w:val="00F95340"/>
    <w:rsid w:val="00F957B0"/>
    <w:rsid w:val="00F97871"/>
    <w:rsid w:val="00F97FDD"/>
    <w:rsid w:val="00FA1592"/>
    <w:rsid w:val="00FA2F94"/>
    <w:rsid w:val="00FA3BB8"/>
    <w:rsid w:val="00FB1A70"/>
    <w:rsid w:val="00FB2E70"/>
    <w:rsid w:val="00FB42A5"/>
    <w:rsid w:val="00FB6013"/>
    <w:rsid w:val="00FB6141"/>
    <w:rsid w:val="00FC0285"/>
    <w:rsid w:val="00FC089D"/>
    <w:rsid w:val="00FC2A4E"/>
    <w:rsid w:val="00FC2FF0"/>
    <w:rsid w:val="00FC358D"/>
    <w:rsid w:val="00FC64C1"/>
    <w:rsid w:val="00FC696E"/>
    <w:rsid w:val="00FC7D54"/>
    <w:rsid w:val="00FD2737"/>
    <w:rsid w:val="00FD53A0"/>
    <w:rsid w:val="00FE0134"/>
    <w:rsid w:val="00FE05E9"/>
    <w:rsid w:val="00FE2536"/>
    <w:rsid w:val="00FE3164"/>
    <w:rsid w:val="00FE5437"/>
    <w:rsid w:val="00FF061A"/>
    <w:rsid w:val="00FF1C41"/>
    <w:rsid w:val="00FF1D4F"/>
    <w:rsid w:val="00FF2CD9"/>
    <w:rsid w:val="00FF333E"/>
    <w:rsid w:val="00FF4FB2"/>
    <w:rsid w:val="00FF68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66E"/>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99"/>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CA34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B124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66E"/>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99"/>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CA34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B124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444689403">
      <w:bodyDiv w:val="1"/>
      <w:marLeft w:val="0"/>
      <w:marRight w:val="0"/>
      <w:marTop w:val="0"/>
      <w:marBottom w:val="0"/>
      <w:divBdr>
        <w:top w:val="none" w:sz="0" w:space="0" w:color="auto"/>
        <w:left w:val="none" w:sz="0" w:space="0" w:color="auto"/>
        <w:bottom w:val="none" w:sz="0" w:space="0" w:color="auto"/>
        <w:right w:val="none" w:sz="0" w:space="0" w:color="auto"/>
      </w:divBdr>
    </w:div>
    <w:div w:id="711148408">
      <w:bodyDiv w:val="1"/>
      <w:marLeft w:val="0"/>
      <w:marRight w:val="0"/>
      <w:marTop w:val="0"/>
      <w:marBottom w:val="0"/>
      <w:divBdr>
        <w:top w:val="none" w:sz="0" w:space="0" w:color="auto"/>
        <w:left w:val="none" w:sz="0" w:space="0" w:color="auto"/>
        <w:bottom w:val="none" w:sz="0" w:space="0" w:color="auto"/>
        <w:right w:val="none" w:sz="0" w:space="0" w:color="auto"/>
      </w:divBdr>
    </w:div>
    <w:div w:id="720322512">
      <w:bodyDiv w:val="1"/>
      <w:marLeft w:val="0"/>
      <w:marRight w:val="0"/>
      <w:marTop w:val="0"/>
      <w:marBottom w:val="0"/>
      <w:divBdr>
        <w:top w:val="none" w:sz="0" w:space="0" w:color="auto"/>
        <w:left w:val="none" w:sz="0" w:space="0" w:color="auto"/>
        <w:bottom w:val="none" w:sz="0" w:space="0" w:color="auto"/>
        <w:right w:val="none" w:sz="0" w:space="0" w:color="auto"/>
      </w:divBdr>
    </w:div>
    <w:div w:id="757873504">
      <w:bodyDiv w:val="1"/>
      <w:marLeft w:val="0"/>
      <w:marRight w:val="0"/>
      <w:marTop w:val="0"/>
      <w:marBottom w:val="0"/>
      <w:divBdr>
        <w:top w:val="none" w:sz="0" w:space="0" w:color="auto"/>
        <w:left w:val="none" w:sz="0" w:space="0" w:color="auto"/>
        <w:bottom w:val="none" w:sz="0" w:space="0" w:color="auto"/>
        <w:right w:val="none" w:sz="0" w:space="0" w:color="auto"/>
      </w:divBdr>
    </w:div>
    <w:div w:id="971594724">
      <w:bodyDiv w:val="1"/>
      <w:marLeft w:val="0"/>
      <w:marRight w:val="0"/>
      <w:marTop w:val="0"/>
      <w:marBottom w:val="0"/>
      <w:divBdr>
        <w:top w:val="none" w:sz="0" w:space="0" w:color="auto"/>
        <w:left w:val="none" w:sz="0" w:space="0" w:color="auto"/>
        <w:bottom w:val="none" w:sz="0" w:space="0" w:color="auto"/>
        <w:right w:val="none" w:sz="0" w:space="0" w:color="auto"/>
      </w:divBdr>
    </w:div>
    <w:div w:id="1035035281">
      <w:bodyDiv w:val="1"/>
      <w:marLeft w:val="0"/>
      <w:marRight w:val="0"/>
      <w:marTop w:val="0"/>
      <w:marBottom w:val="0"/>
      <w:divBdr>
        <w:top w:val="none" w:sz="0" w:space="0" w:color="auto"/>
        <w:left w:val="none" w:sz="0" w:space="0" w:color="auto"/>
        <w:bottom w:val="none" w:sz="0" w:space="0" w:color="auto"/>
        <w:right w:val="none" w:sz="0" w:space="0" w:color="auto"/>
      </w:divBdr>
    </w:div>
    <w:div w:id="1222912295">
      <w:bodyDiv w:val="1"/>
      <w:marLeft w:val="0"/>
      <w:marRight w:val="0"/>
      <w:marTop w:val="0"/>
      <w:marBottom w:val="0"/>
      <w:divBdr>
        <w:top w:val="none" w:sz="0" w:space="0" w:color="auto"/>
        <w:left w:val="none" w:sz="0" w:space="0" w:color="auto"/>
        <w:bottom w:val="none" w:sz="0" w:space="0" w:color="auto"/>
        <w:right w:val="none" w:sz="0" w:space="0" w:color="auto"/>
      </w:divBdr>
    </w:div>
    <w:div w:id="1441610188">
      <w:bodyDiv w:val="1"/>
      <w:marLeft w:val="0"/>
      <w:marRight w:val="0"/>
      <w:marTop w:val="0"/>
      <w:marBottom w:val="0"/>
      <w:divBdr>
        <w:top w:val="none" w:sz="0" w:space="0" w:color="auto"/>
        <w:left w:val="none" w:sz="0" w:space="0" w:color="auto"/>
        <w:bottom w:val="none" w:sz="0" w:space="0" w:color="auto"/>
        <w:right w:val="none" w:sz="0" w:space="0" w:color="auto"/>
      </w:divBdr>
    </w:div>
    <w:div w:id="1794326590">
      <w:bodyDiv w:val="1"/>
      <w:marLeft w:val="0"/>
      <w:marRight w:val="0"/>
      <w:marTop w:val="0"/>
      <w:marBottom w:val="0"/>
      <w:divBdr>
        <w:top w:val="none" w:sz="0" w:space="0" w:color="auto"/>
        <w:left w:val="none" w:sz="0" w:space="0" w:color="auto"/>
        <w:bottom w:val="none" w:sz="0" w:space="0" w:color="auto"/>
        <w:right w:val="none" w:sz="0" w:space="0" w:color="auto"/>
      </w:divBdr>
    </w:div>
    <w:div w:id="1929389778">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ru.calameo.com/books/000839044f34be6abbe02" TargetMode="External"/><Relationship Id="rId18" Type="http://schemas.openxmlformats.org/officeDocument/2006/relationships/hyperlink" Target="http://lib.brsu.by/sites/default/files/books/&#1087;&#1086;&#1089;&#1086;&#1073;&#1080;&#1077;.pd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vashpsixolog.ru/lectures-on-the-psychology/103-educational-psychology/2038-lekcziya-obshhaya-xarakteristika-uchebnoj-deyatelnosti" TargetMode="External"/><Relationship Id="rId7" Type="http://schemas.openxmlformats.org/officeDocument/2006/relationships/endnotes" Target="endnotes.xml"/><Relationship Id="rId12" Type="http://schemas.openxmlformats.org/officeDocument/2006/relationships/hyperlink" Target="http://ziimag.narod.ru/publick.htm" TargetMode="External"/><Relationship Id="rId17" Type="http://schemas.openxmlformats.org/officeDocument/2006/relationships/hyperlink" Target="https://ru.wikipedia.org/wiki"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ebiblioteka.ru" TargetMode="External"/><Relationship Id="rId20" Type="http://schemas.openxmlformats.org/officeDocument/2006/relationships/hyperlink" Target="http://festival.1september.ru/articles/5995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shpsixolog.ru/lectures-on-the-psychology/103-educational-psychology/2038-lekcziya-obshhaya-xarakteristika-uchebnoj-deyatelnosti" TargetMode="External"/><Relationship Id="rId24" Type="http://schemas.openxmlformats.org/officeDocument/2006/relationships/hyperlink" Target="http://www.ebiblioteka.ru" TargetMode="External"/><Relationship Id="rId5" Type="http://schemas.openxmlformats.org/officeDocument/2006/relationships/webSettings" Target="webSettings.xml"/><Relationship Id="rId15" Type="http://schemas.openxmlformats.org/officeDocument/2006/relationships/hyperlink" Target="http://www.elibrary.ru" TargetMode="External"/><Relationship Id="rId23" Type="http://schemas.openxmlformats.org/officeDocument/2006/relationships/hyperlink" Target="http://www.elibrary.ru" TargetMode="External"/><Relationship Id="rId28" Type="http://schemas.openxmlformats.org/officeDocument/2006/relationships/theme" Target="theme/theme1.xml"/><Relationship Id="rId10" Type="http://schemas.openxmlformats.org/officeDocument/2006/relationships/hyperlink" Target="http://festival.1september.ru/articles/599535/" TargetMode="External"/><Relationship Id="rId19" Type="http://schemas.openxmlformats.org/officeDocument/2006/relationships/hyperlink" Target="http://biblioclub.ru/index.php?page=book&amp;id=277352" TargetMode="External"/><Relationship Id="rId52"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biblioclub.ru" TargetMode="External"/><Relationship Id="rId22" Type="http://schemas.openxmlformats.org/officeDocument/2006/relationships/hyperlink" Target="http://www.biblioclub.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DA10E-A577-4CAD-B7C5-1E5767A10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6992</Words>
  <Characters>39857</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Солнышко</cp:lastModifiedBy>
  <cp:revision>2</cp:revision>
  <cp:lastPrinted>2016-08-16T08:28:00Z</cp:lastPrinted>
  <dcterms:created xsi:type="dcterms:W3CDTF">2019-08-27T23:53:00Z</dcterms:created>
  <dcterms:modified xsi:type="dcterms:W3CDTF">2019-08-27T23:53:00Z</dcterms:modified>
</cp:coreProperties>
</file>